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935FBC" w:rsidP="00022255">
      <w:pPr>
        <w:spacing w:after="0"/>
        <w:jc w:val="center"/>
        <w:rPr>
          <w:rFonts w:ascii="Palatino" w:eastAsiaTheme="minorEastAsia" w:hAnsi="Palatino"/>
          <w:b/>
          <w:color w:val="000000"/>
          <w:sz w:val="28"/>
        </w:rPr>
      </w:pPr>
      <w:r>
        <w:rPr>
          <w:rFonts w:ascii="Palatino" w:eastAsiaTheme="minorEastAsia" w:hAnsi="Palatino"/>
          <w:b/>
          <w:color w:val="000000"/>
          <w:sz w:val="28"/>
        </w:rPr>
        <w:t>March</w:t>
      </w:r>
      <w:r w:rsidR="002D3DBF">
        <w:rPr>
          <w:rFonts w:ascii="Palatino" w:eastAsiaTheme="minorEastAsia" w:hAnsi="Palatino"/>
          <w:b/>
          <w:color w:val="000000"/>
          <w:sz w:val="28"/>
        </w:rPr>
        <w:t xml:space="preserve"> 1</w:t>
      </w:r>
      <w:r>
        <w:rPr>
          <w:rFonts w:ascii="Palatino" w:eastAsiaTheme="minorEastAsia" w:hAnsi="Palatino"/>
          <w:b/>
          <w:color w:val="000000"/>
          <w:sz w:val="28"/>
        </w:rPr>
        <w:t>6</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sidR="002D3DBF">
        <w:rPr>
          <w:rFonts w:ascii="Palatino" w:eastAsiaTheme="minorEastAsia" w:hAnsi="Palatino"/>
          <w:b/>
          <w:color w:val="000000"/>
          <w:sz w:val="28"/>
        </w:rPr>
        <w:t>7</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 xml:space="preserve">in the </w:t>
      </w:r>
      <w:r w:rsidR="007642C8">
        <w:rPr>
          <w:rFonts w:ascii="Palatino" w:eastAsiaTheme="minorEastAsia" w:hAnsi="Palatino"/>
          <w:color w:val="000000"/>
        </w:rPr>
        <w:t>Faculty</w:t>
      </w:r>
      <w:r w:rsidR="00B6719C">
        <w:rPr>
          <w:rFonts w:ascii="Palatino" w:eastAsiaTheme="minorEastAsia" w:hAnsi="Palatino"/>
          <w:color w:val="000000"/>
        </w:rPr>
        <w:t xml:space="preserve">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935FBC">
        <w:rPr>
          <w:rFonts w:ascii="Palatino" w:eastAsiaTheme="minorEastAsia" w:hAnsi="Palatino"/>
          <w:color w:val="000000"/>
        </w:rPr>
        <w:t>0</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Andrejek, </w:t>
      </w:r>
      <w:r w:rsidR="00FE0A2F">
        <w:rPr>
          <w:rFonts w:ascii="Palatino" w:eastAsiaTheme="minorEastAsia" w:hAnsi="Palatino"/>
          <w:color w:val="000000"/>
        </w:rPr>
        <w:t xml:space="preserve">Shannon Rogers, </w:t>
      </w:r>
      <w:r w:rsidR="00935FBC">
        <w:rPr>
          <w:rFonts w:ascii="Palatino" w:eastAsiaTheme="minorEastAsia" w:hAnsi="Palatino"/>
          <w:color w:val="000000"/>
        </w:rPr>
        <w:t>Tammy Abts</w:t>
      </w:r>
      <w:r w:rsidR="00A561FC">
        <w:rPr>
          <w:rFonts w:ascii="Palatino" w:eastAsiaTheme="minorEastAsia" w:hAnsi="Palatino"/>
          <w:color w:val="000000"/>
        </w:rPr>
        <w:t xml:space="preserve">, </w:t>
      </w:r>
      <w:r w:rsidR="00935FBC">
        <w:rPr>
          <w:rFonts w:ascii="Palatino" w:eastAsiaTheme="minorEastAsia" w:hAnsi="Palatino"/>
          <w:color w:val="000000"/>
        </w:rPr>
        <w:t>Larry Spialek, Lisa Stolz</w:t>
      </w:r>
      <w:r w:rsidR="00512E3B">
        <w:rPr>
          <w:rFonts w:ascii="Palatino" w:eastAsiaTheme="minorEastAsia" w:hAnsi="Palatino"/>
          <w:color w:val="000000"/>
        </w:rPr>
        <w:t xml:space="preserve">, </w:t>
      </w:r>
      <w:r w:rsidR="001B3464">
        <w:rPr>
          <w:rFonts w:ascii="Palatino" w:eastAsiaTheme="minorEastAsia" w:hAnsi="Palatino"/>
          <w:color w:val="000000"/>
        </w:rPr>
        <w:t>and Colette Willoughby</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150912">
        <w:rPr>
          <w:rFonts w:ascii="Palatino" w:eastAsiaTheme="minorEastAsia" w:hAnsi="Palatino"/>
          <w:color w:val="000000"/>
        </w:rPr>
        <w:t>Kristen Copeland</w:t>
      </w:r>
      <w:r w:rsidR="00935FBC">
        <w:rPr>
          <w:rFonts w:ascii="Palatino" w:eastAsiaTheme="minorEastAsia" w:hAnsi="Palatino"/>
          <w:color w:val="000000"/>
        </w:rPr>
        <w:t>, Pat Fort, and Heather White</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w:t>
      </w:r>
      <w:r w:rsidR="005678D8">
        <w:rPr>
          <w:rFonts w:ascii="Palatino" w:eastAsiaTheme="minorEastAsia" w:hAnsi="Palatino"/>
          <w:color w:val="000000"/>
        </w:rPr>
        <w:t xml:space="preserve"> </w:t>
      </w:r>
      <w:r w:rsidR="00935FBC">
        <w:rPr>
          <w:rFonts w:ascii="Palatino" w:eastAsiaTheme="minorEastAsia" w:hAnsi="Palatino"/>
          <w:color w:val="000000"/>
        </w:rPr>
        <w:t xml:space="preserve">Lisa Stolz </w:t>
      </w:r>
      <w:r w:rsidR="00AC71FE">
        <w:rPr>
          <w:rFonts w:ascii="Palatino" w:eastAsiaTheme="minorEastAsia" w:hAnsi="Palatino"/>
          <w:color w:val="000000"/>
        </w:rPr>
        <w:t xml:space="preserve">and </w:t>
      </w:r>
      <w:r w:rsidR="00CA0B09">
        <w:rPr>
          <w:rFonts w:ascii="Palatino" w:eastAsiaTheme="minorEastAsia" w:hAnsi="Palatino"/>
          <w:color w:val="000000"/>
        </w:rPr>
        <w:t>Tammy Abts</w:t>
      </w:r>
      <w:r w:rsidR="00B85A53">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DB6AF9" w:rsidRPr="00DB6AF9" w:rsidRDefault="00DB6AF9" w:rsidP="00022255">
      <w:pPr>
        <w:spacing w:after="0"/>
        <w:rPr>
          <w:rFonts w:ascii="Palatino" w:eastAsiaTheme="minorEastAsia" w:hAnsi="Palatino"/>
          <w:color w:val="000000"/>
        </w:rPr>
      </w:pPr>
    </w:p>
    <w:p w:rsidR="007C45F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w:t>
      </w:r>
      <w:r w:rsidR="00A63A31">
        <w:rPr>
          <w:rFonts w:ascii="Palatino" w:eastAsiaTheme="minorEastAsia" w:hAnsi="Palatino"/>
          <w:color w:val="000000"/>
        </w:rPr>
        <w:t>Principal’s</w:t>
      </w:r>
      <w:r w:rsidR="002955E8">
        <w:rPr>
          <w:rFonts w:ascii="Palatino" w:eastAsiaTheme="minorEastAsia" w:hAnsi="Palatino"/>
          <w:color w:val="000000"/>
        </w:rPr>
        <w:t xml:space="preserve"> </w:t>
      </w:r>
      <w:r w:rsidR="00A63A31">
        <w:rPr>
          <w:rFonts w:ascii="Palatino" w:eastAsiaTheme="minorEastAsia" w:hAnsi="Palatino"/>
          <w:color w:val="000000"/>
        </w:rPr>
        <w:t>R</w:t>
      </w:r>
      <w:r w:rsidR="002955E8">
        <w:rPr>
          <w:rFonts w:ascii="Palatino" w:eastAsiaTheme="minorEastAsia" w:hAnsi="Palatino"/>
          <w:color w:val="000000"/>
        </w:rPr>
        <w:t xml:space="preserve">eport. </w:t>
      </w:r>
      <w:r w:rsidR="00676DDC">
        <w:rPr>
          <w:rFonts w:ascii="Palatino" w:eastAsiaTheme="minorEastAsia" w:hAnsi="Palatino"/>
          <w:color w:val="000000"/>
        </w:rPr>
        <w:t>S</w:t>
      </w:r>
      <w:r w:rsidR="00DB6AF9">
        <w:rPr>
          <w:rFonts w:ascii="Palatino" w:eastAsiaTheme="minorEastAsia" w:hAnsi="Palatino"/>
          <w:color w:val="000000"/>
        </w:rPr>
        <w:t>ee Funded by the Church spreadsheet.</w:t>
      </w:r>
      <w:r w:rsidR="00676DDC">
        <w:rPr>
          <w:rFonts w:ascii="Palatino" w:eastAsiaTheme="minorEastAsia" w:hAnsi="Palatino"/>
          <w:color w:val="000000"/>
        </w:rPr>
        <w:t xml:space="preserve"> </w:t>
      </w:r>
      <w:r w:rsidR="00B64B77">
        <w:rPr>
          <w:rFonts w:ascii="Palatino" w:eastAsiaTheme="minorEastAsia" w:hAnsi="Palatino"/>
          <w:color w:val="000000"/>
        </w:rPr>
        <w:t>Shannon Rogers noted that the Angel Fund has increased since Catholic School’s Week.</w:t>
      </w:r>
      <w:r w:rsidR="00C32D49">
        <w:rPr>
          <w:rFonts w:ascii="Palatino" w:eastAsiaTheme="minorEastAsia" w:hAnsi="Palatino"/>
          <w:color w:val="000000"/>
        </w:rPr>
        <w:t xml:space="preserve"> Lisa Stolz asked about numbers regarding registration and Ally told </w:t>
      </w:r>
      <w:r w:rsidR="005569B7">
        <w:rPr>
          <w:rFonts w:ascii="Palatino" w:eastAsiaTheme="minorEastAsia" w:hAnsi="Palatino"/>
          <w:color w:val="000000"/>
        </w:rPr>
        <w:t xml:space="preserve">her that as of today there are 37 kids registered in K-8. Shannon Rogers also spoke about the OCS Visit; it went well. We will be sending out the registration incentive via email and Blue Folders again. Colette Willoughby said that she had mentioned to Lisa Pallardy about doing a Facebook ad about the incentive. Shannon let us know that we are still moving forward with Deverman Advertising. They will be coming by to take pictures of the leprechaun traps in kindergarten, St. Joseph Day, as well as a couple of testimonial videos of two teachers and some families. </w:t>
      </w:r>
    </w:p>
    <w:p w:rsidR="005146C2" w:rsidRDefault="005146C2" w:rsidP="00451C61">
      <w:pPr>
        <w:spacing w:after="0"/>
        <w:rPr>
          <w:rFonts w:ascii="Palatino" w:eastAsiaTheme="minorEastAsia" w:hAnsi="Palatino"/>
          <w:color w:val="000000"/>
        </w:rPr>
      </w:pPr>
    </w:p>
    <w:p w:rsidR="00C15886" w:rsidRPr="009A1D02" w:rsidRDefault="0013553C" w:rsidP="00D47BE3">
      <w:pPr>
        <w:spacing w:after="0"/>
        <w:jc w:val="both"/>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5668B1">
        <w:rPr>
          <w:rFonts w:ascii="Palatino" w:eastAsiaTheme="minorEastAsia" w:hAnsi="Palatino"/>
          <w:color w:val="000000"/>
        </w:rPr>
        <w:t xml:space="preserve">Shannon said that the students have completed the ACRE tests and it looks like they did well. We are just waiting for the Diocesan results now. </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8D5A46">
        <w:rPr>
          <w:rFonts w:ascii="Palatino" w:eastAsiaTheme="minorEastAsia" w:hAnsi="Palatino"/>
          <w:color w:val="000000"/>
        </w:rPr>
        <w:t>Everything is going well.</w:t>
      </w:r>
    </w:p>
    <w:p w:rsidR="00072469" w:rsidRDefault="00072469" w:rsidP="00D47BE3">
      <w:pPr>
        <w:spacing w:after="0"/>
        <w:jc w:val="both"/>
        <w:rPr>
          <w:rFonts w:ascii="Palatino" w:eastAsiaTheme="minorEastAsia" w:hAnsi="Palatino"/>
          <w:color w:val="000000"/>
        </w:rPr>
      </w:pPr>
    </w:p>
    <w:p w:rsidR="0071596B" w:rsidRDefault="00DA371C" w:rsidP="00D47BE3">
      <w:pPr>
        <w:spacing w:after="0"/>
        <w:jc w:val="both"/>
        <w:rPr>
          <w:rFonts w:ascii="Palatino" w:eastAsiaTheme="minorEastAsia" w:hAnsi="Palatino"/>
          <w:color w:val="000000"/>
        </w:rPr>
      </w:pPr>
      <w:r>
        <w:rPr>
          <w:rFonts w:ascii="Palatino" w:eastAsiaTheme="minorEastAsia" w:hAnsi="Palatino"/>
          <w:i/>
          <w:color w:val="000000"/>
        </w:rPr>
        <w:t>Enrollment Management</w:t>
      </w:r>
      <w:r w:rsidR="004A25C8">
        <w:rPr>
          <w:rFonts w:ascii="Palatino" w:eastAsiaTheme="minorEastAsia" w:hAnsi="Palatino"/>
          <w:color w:val="000000"/>
        </w:rPr>
        <w:t>/</w:t>
      </w:r>
      <w:r w:rsidR="004A25C8">
        <w:rPr>
          <w:rFonts w:ascii="Palatino" w:eastAsiaTheme="minorEastAsia" w:hAnsi="Palatino"/>
          <w:i/>
          <w:color w:val="000000"/>
        </w:rPr>
        <w:t xml:space="preserve">Marketing: </w:t>
      </w:r>
      <w:r w:rsidR="008E701A">
        <w:rPr>
          <w:rFonts w:ascii="Palatino" w:eastAsiaTheme="minorEastAsia" w:hAnsi="Palatino"/>
          <w:color w:val="000000"/>
        </w:rPr>
        <w:t>Colette Willoughby stated she wants to get our ads for registration and the incentive out on Facebook and stress to people how important it is to also share the post and not just like it. She also sat in on a webinar about marketing in schools. The guy basically talked about all the stuff we are already doing</w:t>
      </w:r>
      <w:r w:rsidR="00855604">
        <w:rPr>
          <w:rFonts w:ascii="Palatino" w:eastAsiaTheme="minorEastAsia" w:hAnsi="Palatino"/>
          <w:color w:val="000000"/>
        </w:rPr>
        <w:t xml:space="preserve">. </w:t>
      </w:r>
      <w:r w:rsidR="001C21B1">
        <w:rPr>
          <w:rFonts w:ascii="Palatino" w:eastAsiaTheme="minorEastAsia" w:hAnsi="Palatino"/>
          <w:color w:val="000000"/>
        </w:rPr>
        <w:t xml:space="preserve">She mentioned that we shouldn’t treat our website as a tool for just our families, but that it should also be made for prospective families. Shannon said we need a secret shopper to check out our website. Colette would like to have a way where everyone can send photos to Lisa Pallardy to put on Facebook. It would be photos of what the kids are doing every day; not just special events. </w:t>
      </w:r>
      <w:r w:rsidR="0061480E">
        <w:rPr>
          <w:rFonts w:ascii="Palatino" w:eastAsiaTheme="minorEastAsia" w:hAnsi="Palatino"/>
          <w:color w:val="000000"/>
        </w:rPr>
        <w:t xml:space="preserve">Shannon mentioned that we need to keep doing what we’re doing in regards to marketing for a few years to get real results. </w:t>
      </w:r>
    </w:p>
    <w:p w:rsidR="00EE51DD" w:rsidRPr="004A25C8" w:rsidRDefault="00B610D8" w:rsidP="00EE51DD">
      <w:pPr>
        <w:spacing w:after="0"/>
        <w:jc w:val="both"/>
        <w:rPr>
          <w:rFonts w:ascii="Palatino" w:eastAsiaTheme="minorEastAsia" w:hAnsi="Palatino"/>
          <w:color w:val="000000"/>
        </w:rPr>
      </w:pPr>
      <w:r w:rsidRPr="00B610D8">
        <w:rPr>
          <w:rFonts w:ascii="Palatino" w:eastAsiaTheme="minorEastAsia" w:hAnsi="Palatino"/>
          <w:i/>
          <w:color w:val="000000"/>
        </w:rPr>
        <w:lastRenderedPageBreak/>
        <w:t>Development</w:t>
      </w:r>
      <w:r>
        <w:rPr>
          <w:rFonts w:ascii="Palatino" w:eastAsiaTheme="minorEastAsia" w:hAnsi="Palatino"/>
          <w:color w:val="000000"/>
        </w:rPr>
        <w:t xml:space="preserve">: </w:t>
      </w:r>
      <w:r w:rsidR="00EE51DD">
        <w:rPr>
          <w:rFonts w:ascii="Palatino" w:eastAsiaTheme="minorEastAsia" w:hAnsi="Palatino"/>
          <w:color w:val="000000"/>
        </w:rPr>
        <w:t>Shannon read Heather White’s email. She went to an Advancement Meeting and we need information on running an annual fund. She also hasn’t gotten the preschool mom group going yet. Shannon stated that she’d find out more information on an annual fund.</w:t>
      </w:r>
      <w:r w:rsidR="007E08C6">
        <w:rPr>
          <w:rFonts w:ascii="Palatino" w:eastAsiaTheme="minorEastAsia" w:hAnsi="Palatino"/>
          <w:color w:val="000000"/>
        </w:rPr>
        <w:t xml:space="preserve"> </w:t>
      </w:r>
      <w:r w:rsidR="004339E4">
        <w:rPr>
          <w:rFonts w:ascii="Palatino" w:eastAsiaTheme="minorEastAsia" w:hAnsi="Palatino"/>
          <w:color w:val="000000"/>
        </w:rPr>
        <w:t>Larry Spialek mentioned that St. Joe’s alumni could have a fund. Bill Craig said we should have an alumni list and then we’d be able to send them information about thing’s going on at the school.</w:t>
      </w:r>
      <w:r w:rsidR="009B2005">
        <w:rPr>
          <w:rFonts w:ascii="Palatino" w:eastAsiaTheme="minorEastAsia" w:hAnsi="Palatino"/>
          <w:color w:val="000000"/>
        </w:rPr>
        <w:t xml:space="preserve"> Father Andrejek mentioned sending out a packet bout Catholic School’s Week and have an option to donate in there. </w:t>
      </w:r>
    </w:p>
    <w:p w:rsidR="00D54A98" w:rsidRDefault="00D54A98" w:rsidP="007D79D2">
      <w:pPr>
        <w:spacing w:after="0"/>
        <w:jc w:val="both"/>
        <w:rPr>
          <w:rFonts w:ascii="Palatino" w:eastAsiaTheme="minorEastAsia" w:hAnsi="Palatino"/>
          <w:color w:val="000000"/>
        </w:rPr>
      </w:pPr>
    </w:p>
    <w:p w:rsidR="008B0929" w:rsidRPr="00D54A98" w:rsidRDefault="00F972D7" w:rsidP="00C15886">
      <w:pPr>
        <w:spacing w:after="0"/>
        <w:jc w:val="both"/>
        <w:rPr>
          <w:rFonts w:ascii="Palatino" w:eastAsiaTheme="minorEastAsia" w:hAnsi="Palatino"/>
          <w:i/>
          <w:color w:val="000000"/>
        </w:rPr>
      </w:pPr>
      <w:r w:rsidRPr="00F972D7">
        <w:rPr>
          <w:rFonts w:ascii="Palatino" w:eastAsiaTheme="minorEastAsia" w:hAnsi="Palatino"/>
          <w:i/>
          <w:color w:val="000000"/>
        </w:rPr>
        <w:t>Facilities/Finance</w:t>
      </w:r>
      <w:r>
        <w:rPr>
          <w:rFonts w:ascii="Palatino" w:eastAsiaTheme="minorEastAsia" w:hAnsi="Palatino"/>
          <w:color w:val="000000"/>
        </w:rPr>
        <w:t xml:space="preserve">: </w:t>
      </w:r>
      <w:r w:rsidR="00CC6FF0">
        <w:rPr>
          <w:rFonts w:ascii="Palatino" w:eastAsiaTheme="minorEastAsia" w:hAnsi="Palatino"/>
          <w:color w:val="000000"/>
        </w:rPr>
        <w:t xml:space="preserve">Father Andrejek said we need new windows and a boiler but that this cost a lot. It needs more discussion. </w:t>
      </w:r>
    </w:p>
    <w:p w:rsidR="0013553C" w:rsidRDefault="0013553C" w:rsidP="00AC2E52">
      <w:pPr>
        <w:spacing w:after="0"/>
        <w:rPr>
          <w:rFonts w:ascii="Palatino" w:eastAsiaTheme="minorEastAsia" w:hAnsi="Palatino"/>
          <w:color w:val="000000"/>
        </w:rPr>
      </w:pPr>
    </w:p>
    <w:p w:rsidR="00B653CD" w:rsidRPr="00CE7A0D" w:rsidRDefault="00E63585" w:rsidP="00AB752E">
      <w:pPr>
        <w:spacing w:after="0"/>
        <w:rPr>
          <w:rFonts w:ascii="Palatino" w:eastAsiaTheme="minorEastAsia" w:hAnsi="Palatino"/>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r w:rsidR="00CE7A0D">
        <w:rPr>
          <w:rFonts w:ascii="Palatino" w:eastAsiaTheme="minorEastAsia" w:hAnsi="Palatino"/>
          <w:color w:val="000000"/>
        </w:rPr>
        <w:t xml:space="preserve">Larry Spialek asked for any old business. </w:t>
      </w:r>
      <w:r w:rsidR="00044510">
        <w:rPr>
          <w:rFonts w:ascii="Palatino" w:eastAsiaTheme="minorEastAsia" w:hAnsi="Palatino"/>
          <w:color w:val="000000"/>
        </w:rPr>
        <w:t xml:space="preserve">Bill Craig asked if we had any new members yet. </w:t>
      </w:r>
      <w:r w:rsidR="00D45FAE">
        <w:rPr>
          <w:rFonts w:ascii="Palatino" w:eastAsiaTheme="minorEastAsia" w:hAnsi="Palatino"/>
          <w:color w:val="000000"/>
        </w:rPr>
        <w:t xml:space="preserve">Shannon stated that we still need to recruit a few. Lisa Stolz said she talked to the Gilson’s and that Oriana is interested. What about Amanda Crouch? </w:t>
      </w:r>
      <w:r w:rsidR="006B491D">
        <w:rPr>
          <w:rFonts w:ascii="Palatino" w:eastAsiaTheme="minorEastAsia" w:hAnsi="Palatino"/>
          <w:color w:val="000000"/>
        </w:rPr>
        <w:t xml:space="preserve">Larry asked if there were any other suggestions for new members. </w:t>
      </w:r>
      <w:r w:rsidR="00FD366C">
        <w:rPr>
          <w:rFonts w:ascii="Palatino" w:eastAsiaTheme="minorEastAsia" w:hAnsi="Palatino"/>
          <w:color w:val="000000"/>
        </w:rPr>
        <w:t xml:space="preserve">Larry Spialek then asked </w:t>
      </w:r>
      <w:r w:rsidR="006B491D">
        <w:rPr>
          <w:rFonts w:ascii="Palatino" w:eastAsiaTheme="minorEastAsia" w:hAnsi="Palatino"/>
          <w:color w:val="000000"/>
        </w:rPr>
        <w:t xml:space="preserve">for any new business. </w:t>
      </w:r>
      <w:r w:rsidR="000F4345">
        <w:rPr>
          <w:rFonts w:ascii="Palatino" w:eastAsiaTheme="minorEastAsia" w:hAnsi="Palatino"/>
          <w:color w:val="000000"/>
        </w:rPr>
        <w:t xml:space="preserve">Lisa Stolz brought up having our next meeting at a restaurant with food and drink to welcome new members. Kouri’s was suggested since they donated the money they earned from Taste of Pekin. All were in favor of meeting at Kouri’s May 10 at 5:30. We will have a new incentive for families to register for next year. The children of parents who turn in their tuition agreement and registration fee by March 29 will get to wear shorts/capris on Friday, March 31. </w:t>
      </w:r>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417DB4">
        <w:rPr>
          <w:rFonts w:ascii="Palatino" w:eastAsiaTheme="minorEastAsia" w:hAnsi="Palatino"/>
          <w:color w:val="000000"/>
        </w:rPr>
        <w:t>May 10</w:t>
      </w:r>
      <w:r w:rsidR="00A0088B">
        <w:rPr>
          <w:rFonts w:ascii="Palatino" w:eastAsiaTheme="minorEastAsia" w:hAnsi="Palatino"/>
          <w:color w:val="000000"/>
        </w:rPr>
        <w:t>, 201</w:t>
      </w:r>
      <w:r w:rsidR="00980CF0">
        <w:rPr>
          <w:rFonts w:ascii="Palatino" w:eastAsiaTheme="minorEastAsia" w:hAnsi="Palatino"/>
          <w:color w:val="000000"/>
        </w:rPr>
        <w:t>7</w:t>
      </w:r>
      <w:r w:rsidR="00A30727">
        <w:rPr>
          <w:rFonts w:ascii="Palatino" w:eastAsiaTheme="minorEastAsia" w:hAnsi="Palatino"/>
          <w:color w:val="000000"/>
        </w:rPr>
        <w:t xml:space="preserve"> at 5:30 </w:t>
      </w:r>
      <w:r>
        <w:rPr>
          <w:rFonts w:ascii="Palatino" w:eastAsiaTheme="minorEastAsia" w:hAnsi="Palatino"/>
          <w:color w:val="000000"/>
        </w:rPr>
        <w:t>PM</w:t>
      </w:r>
      <w:r w:rsidR="00417DB4">
        <w:rPr>
          <w:rFonts w:ascii="Palatino" w:eastAsiaTheme="minorEastAsia" w:hAnsi="Palatino"/>
          <w:color w:val="000000"/>
        </w:rPr>
        <w:t xml:space="preserve"> at Kouri’s</w:t>
      </w:r>
      <w:r>
        <w:rPr>
          <w:rFonts w:ascii="Palatino" w:eastAsiaTheme="minorEastAsia" w:hAnsi="Palatino"/>
          <w:color w:val="000000"/>
        </w:rPr>
        <w:t xml:space="preserve">.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sidR="00932221">
        <w:rPr>
          <w:rFonts w:ascii="Palatino" w:eastAsiaTheme="minorEastAsia" w:hAnsi="Palatino"/>
          <w:color w:val="000000"/>
        </w:rPr>
        <w:t xml:space="preserve">Father Andrejek.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w:t>
      </w:r>
      <w:r w:rsidR="00750992">
        <w:rPr>
          <w:rFonts w:ascii="Palatino" w:eastAsiaTheme="minorEastAsia" w:hAnsi="Palatino"/>
          <w:color w:val="000000"/>
        </w:rPr>
        <w:t>at 6:</w:t>
      </w:r>
      <w:r w:rsidR="00932221">
        <w:rPr>
          <w:rFonts w:ascii="Palatino" w:eastAsiaTheme="minorEastAsia" w:hAnsi="Palatino"/>
          <w:color w:val="000000"/>
        </w:rPr>
        <w:t>21</w:t>
      </w:r>
      <w:bookmarkStart w:id="0" w:name="_GoBack"/>
      <w:bookmarkEnd w:id="0"/>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86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24202"/>
    <w:rsid w:val="00035953"/>
    <w:rsid w:val="00037C8B"/>
    <w:rsid w:val="0004015A"/>
    <w:rsid w:val="0004094D"/>
    <w:rsid w:val="00042E85"/>
    <w:rsid w:val="00044510"/>
    <w:rsid w:val="00045A3D"/>
    <w:rsid w:val="000472F1"/>
    <w:rsid w:val="00055EAD"/>
    <w:rsid w:val="00056788"/>
    <w:rsid w:val="00057DFF"/>
    <w:rsid w:val="00062A7A"/>
    <w:rsid w:val="00067A08"/>
    <w:rsid w:val="00071D0F"/>
    <w:rsid w:val="00072469"/>
    <w:rsid w:val="00075341"/>
    <w:rsid w:val="0007710F"/>
    <w:rsid w:val="000844EA"/>
    <w:rsid w:val="00084E45"/>
    <w:rsid w:val="00084F5D"/>
    <w:rsid w:val="000910F8"/>
    <w:rsid w:val="00094B84"/>
    <w:rsid w:val="00095A61"/>
    <w:rsid w:val="00095E6C"/>
    <w:rsid w:val="000A0B4A"/>
    <w:rsid w:val="000A6CE0"/>
    <w:rsid w:val="000B0E8F"/>
    <w:rsid w:val="000B1622"/>
    <w:rsid w:val="000B4F24"/>
    <w:rsid w:val="000B6640"/>
    <w:rsid w:val="000D2B23"/>
    <w:rsid w:val="000D45DA"/>
    <w:rsid w:val="000E0FBB"/>
    <w:rsid w:val="000E2089"/>
    <w:rsid w:val="000F2348"/>
    <w:rsid w:val="000F2A62"/>
    <w:rsid w:val="000F4345"/>
    <w:rsid w:val="000F4BA9"/>
    <w:rsid w:val="000F6539"/>
    <w:rsid w:val="000F6FDF"/>
    <w:rsid w:val="00101719"/>
    <w:rsid w:val="00101AB9"/>
    <w:rsid w:val="001028E1"/>
    <w:rsid w:val="00110453"/>
    <w:rsid w:val="00112BF5"/>
    <w:rsid w:val="0011524B"/>
    <w:rsid w:val="00121C02"/>
    <w:rsid w:val="001225B2"/>
    <w:rsid w:val="00125E25"/>
    <w:rsid w:val="0013553C"/>
    <w:rsid w:val="00137BB0"/>
    <w:rsid w:val="00144DD0"/>
    <w:rsid w:val="00150912"/>
    <w:rsid w:val="001527AE"/>
    <w:rsid w:val="001555D3"/>
    <w:rsid w:val="00160CC3"/>
    <w:rsid w:val="0016133F"/>
    <w:rsid w:val="00162F10"/>
    <w:rsid w:val="0016716B"/>
    <w:rsid w:val="00173807"/>
    <w:rsid w:val="00174630"/>
    <w:rsid w:val="00184D17"/>
    <w:rsid w:val="001955ED"/>
    <w:rsid w:val="00197AD3"/>
    <w:rsid w:val="001A043C"/>
    <w:rsid w:val="001A2160"/>
    <w:rsid w:val="001A6559"/>
    <w:rsid w:val="001A779F"/>
    <w:rsid w:val="001B04C3"/>
    <w:rsid w:val="001B2495"/>
    <w:rsid w:val="001B3464"/>
    <w:rsid w:val="001C21B1"/>
    <w:rsid w:val="001D29F9"/>
    <w:rsid w:val="001D65A3"/>
    <w:rsid w:val="001D6BEB"/>
    <w:rsid w:val="001E04E3"/>
    <w:rsid w:val="001E6762"/>
    <w:rsid w:val="001F282B"/>
    <w:rsid w:val="00200EB5"/>
    <w:rsid w:val="00204385"/>
    <w:rsid w:val="00206FDB"/>
    <w:rsid w:val="002071BB"/>
    <w:rsid w:val="0020784E"/>
    <w:rsid w:val="0021161D"/>
    <w:rsid w:val="002142F3"/>
    <w:rsid w:val="002168B8"/>
    <w:rsid w:val="0022387E"/>
    <w:rsid w:val="00230E2E"/>
    <w:rsid w:val="002468AC"/>
    <w:rsid w:val="002572BE"/>
    <w:rsid w:val="002629C8"/>
    <w:rsid w:val="0026397F"/>
    <w:rsid w:val="0026509C"/>
    <w:rsid w:val="00274236"/>
    <w:rsid w:val="00282CD9"/>
    <w:rsid w:val="00284CAE"/>
    <w:rsid w:val="00294CC2"/>
    <w:rsid w:val="002955E8"/>
    <w:rsid w:val="00296BC1"/>
    <w:rsid w:val="002A4005"/>
    <w:rsid w:val="002A7A7D"/>
    <w:rsid w:val="002B1D8D"/>
    <w:rsid w:val="002B20A7"/>
    <w:rsid w:val="002B2833"/>
    <w:rsid w:val="002B3A96"/>
    <w:rsid w:val="002B5193"/>
    <w:rsid w:val="002B6220"/>
    <w:rsid w:val="002C34D3"/>
    <w:rsid w:val="002D0925"/>
    <w:rsid w:val="002D3DBF"/>
    <w:rsid w:val="002D4242"/>
    <w:rsid w:val="002E55B6"/>
    <w:rsid w:val="002E7C99"/>
    <w:rsid w:val="002F1329"/>
    <w:rsid w:val="002F1599"/>
    <w:rsid w:val="002F7BDF"/>
    <w:rsid w:val="00302662"/>
    <w:rsid w:val="00303AF4"/>
    <w:rsid w:val="00310647"/>
    <w:rsid w:val="00314009"/>
    <w:rsid w:val="00321F11"/>
    <w:rsid w:val="00323BB7"/>
    <w:rsid w:val="003256F7"/>
    <w:rsid w:val="003267D8"/>
    <w:rsid w:val="00326A61"/>
    <w:rsid w:val="00330F3B"/>
    <w:rsid w:val="00331581"/>
    <w:rsid w:val="00371AFE"/>
    <w:rsid w:val="00376BEE"/>
    <w:rsid w:val="00387BA0"/>
    <w:rsid w:val="003A2959"/>
    <w:rsid w:val="003C2309"/>
    <w:rsid w:val="003C795E"/>
    <w:rsid w:val="003D1E26"/>
    <w:rsid w:val="003F059C"/>
    <w:rsid w:val="003F0E1C"/>
    <w:rsid w:val="003F1D1C"/>
    <w:rsid w:val="00417DB4"/>
    <w:rsid w:val="00422650"/>
    <w:rsid w:val="00425EF1"/>
    <w:rsid w:val="004270F5"/>
    <w:rsid w:val="0043134F"/>
    <w:rsid w:val="004339E4"/>
    <w:rsid w:val="00433ADC"/>
    <w:rsid w:val="004369E2"/>
    <w:rsid w:val="00437FC7"/>
    <w:rsid w:val="00446977"/>
    <w:rsid w:val="00451C61"/>
    <w:rsid w:val="00455B1E"/>
    <w:rsid w:val="0046215B"/>
    <w:rsid w:val="00462EA1"/>
    <w:rsid w:val="00465E0C"/>
    <w:rsid w:val="00466A24"/>
    <w:rsid w:val="0047395F"/>
    <w:rsid w:val="00477169"/>
    <w:rsid w:val="00480122"/>
    <w:rsid w:val="00483C1C"/>
    <w:rsid w:val="004850C7"/>
    <w:rsid w:val="00491643"/>
    <w:rsid w:val="00492D25"/>
    <w:rsid w:val="00494167"/>
    <w:rsid w:val="004A25C8"/>
    <w:rsid w:val="004A4588"/>
    <w:rsid w:val="004A6A05"/>
    <w:rsid w:val="004A74CC"/>
    <w:rsid w:val="004B2342"/>
    <w:rsid w:val="004B2425"/>
    <w:rsid w:val="004B4B23"/>
    <w:rsid w:val="004B5715"/>
    <w:rsid w:val="004C2D63"/>
    <w:rsid w:val="004C7F12"/>
    <w:rsid w:val="004D7EC0"/>
    <w:rsid w:val="004F257A"/>
    <w:rsid w:val="00500FD8"/>
    <w:rsid w:val="00503A73"/>
    <w:rsid w:val="0050498D"/>
    <w:rsid w:val="00505AB6"/>
    <w:rsid w:val="00507BE4"/>
    <w:rsid w:val="00510832"/>
    <w:rsid w:val="00512E3B"/>
    <w:rsid w:val="005146C2"/>
    <w:rsid w:val="00536A5E"/>
    <w:rsid w:val="00536B8B"/>
    <w:rsid w:val="00536FE6"/>
    <w:rsid w:val="0054716E"/>
    <w:rsid w:val="00552564"/>
    <w:rsid w:val="0055643B"/>
    <w:rsid w:val="005569B7"/>
    <w:rsid w:val="005668B1"/>
    <w:rsid w:val="005678D8"/>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5F68B8"/>
    <w:rsid w:val="00601D60"/>
    <w:rsid w:val="0061480E"/>
    <w:rsid w:val="00621D95"/>
    <w:rsid w:val="006278C0"/>
    <w:rsid w:val="00627A34"/>
    <w:rsid w:val="006360B3"/>
    <w:rsid w:val="006372E5"/>
    <w:rsid w:val="00640466"/>
    <w:rsid w:val="00640B6C"/>
    <w:rsid w:val="0065521F"/>
    <w:rsid w:val="0065790A"/>
    <w:rsid w:val="0067457D"/>
    <w:rsid w:val="00676DDC"/>
    <w:rsid w:val="00682655"/>
    <w:rsid w:val="00684031"/>
    <w:rsid w:val="00685016"/>
    <w:rsid w:val="00686930"/>
    <w:rsid w:val="006A4B02"/>
    <w:rsid w:val="006B0BCB"/>
    <w:rsid w:val="006B0CF0"/>
    <w:rsid w:val="006B491D"/>
    <w:rsid w:val="006B6038"/>
    <w:rsid w:val="006C1A63"/>
    <w:rsid w:val="006C378E"/>
    <w:rsid w:val="006C3E52"/>
    <w:rsid w:val="006D081C"/>
    <w:rsid w:val="006D516E"/>
    <w:rsid w:val="006D5551"/>
    <w:rsid w:val="006D5B42"/>
    <w:rsid w:val="006F62F2"/>
    <w:rsid w:val="00700517"/>
    <w:rsid w:val="00702B2A"/>
    <w:rsid w:val="007071FA"/>
    <w:rsid w:val="0071596B"/>
    <w:rsid w:val="007254BC"/>
    <w:rsid w:val="0072574B"/>
    <w:rsid w:val="00726318"/>
    <w:rsid w:val="00734D49"/>
    <w:rsid w:val="007450A7"/>
    <w:rsid w:val="00750992"/>
    <w:rsid w:val="00753ACC"/>
    <w:rsid w:val="00753ED2"/>
    <w:rsid w:val="00756B1F"/>
    <w:rsid w:val="0076070A"/>
    <w:rsid w:val="0076272D"/>
    <w:rsid w:val="00763704"/>
    <w:rsid w:val="007642C8"/>
    <w:rsid w:val="00770D51"/>
    <w:rsid w:val="00785320"/>
    <w:rsid w:val="0078725C"/>
    <w:rsid w:val="00787DF3"/>
    <w:rsid w:val="00797C88"/>
    <w:rsid w:val="007A7D39"/>
    <w:rsid w:val="007B0F01"/>
    <w:rsid w:val="007B2E52"/>
    <w:rsid w:val="007B47ED"/>
    <w:rsid w:val="007C2EC6"/>
    <w:rsid w:val="007C45F5"/>
    <w:rsid w:val="007C5E45"/>
    <w:rsid w:val="007C7AF7"/>
    <w:rsid w:val="007C7DFD"/>
    <w:rsid w:val="007D79D2"/>
    <w:rsid w:val="007E08C6"/>
    <w:rsid w:val="007F1C0E"/>
    <w:rsid w:val="007F277D"/>
    <w:rsid w:val="007F7681"/>
    <w:rsid w:val="007F7939"/>
    <w:rsid w:val="00801BAE"/>
    <w:rsid w:val="00805CA4"/>
    <w:rsid w:val="0080698A"/>
    <w:rsid w:val="008076A7"/>
    <w:rsid w:val="00807B13"/>
    <w:rsid w:val="0081289D"/>
    <w:rsid w:val="00814D7D"/>
    <w:rsid w:val="00824B09"/>
    <w:rsid w:val="00843021"/>
    <w:rsid w:val="00850C88"/>
    <w:rsid w:val="00855604"/>
    <w:rsid w:val="00864555"/>
    <w:rsid w:val="0086467F"/>
    <w:rsid w:val="00864FA9"/>
    <w:rsid w:val="00865958"/>
    <w:rsid w:val="00865C01"/>
    <w:rsid w:val="00885708"/>
    <w:rsid w:val="0089205B"/>
    <w:rsid w:val="00894283"/>
    <w:rsid w:val="008B0929"/>
    <w:rsid w:val="008C383C"/>
    <w:rsid w:val="008D33F5"/>
    <w:rsid w:val="008D5A46"/>
    <w:rsid w:val="008D6DB0"/>
    <w:rsid w:val="008E15E1"/>
    <w:rsid w:val="008E701A"/>
    <w:rsid w:val="008F1AA1"/>
    <w:rsid w:val="0090461E"/>
    <w:rsid w:val="00907F78"/>
    <w:rsid w:val="00911C25"/>
    <w:rsid w:val="00914B51"/>
    <w:rsid w:val="009267BA"/>
    <w:rsid w:val="00932221"/>
    <w:rsid w:val="0093410F"/>
    <w:rsid w:val="00935FBC"/>
    <w:rsid w:val="009547FA"/>
    <w:rsid w:val="00961C73"/>
    <w:rsid w:val="00965D3F"/>
    <w:rsid w:val="00976059"/>
    <w:rsid w:val="00980762"/>
    <w:rsid w:val="00980CF0"/>
    <w:rsid w:val="00983AA3"/>
    <w:rsid w:val="009842E5"/>
    <w:rsid w:val="009856BD"/>
    <w:rsid w:val="00990446"/>
    <w:rsid w:val="009920D6"/>
    <w:rsid w:val="009A1D02"/>
    <w:rsid w:val="009A614B"/>
    <w:rsid w:val="009B2005"/>
    <w:rsid w:val="009B44C3"/>
    <w:rsid w:val="009C42C5"/>
    <w:rsid w:val="009D2AFC"/>
    <w:rsid w:val="009E1F04"/>
    <w:rsid w:val="009E36F1"/>
    <w:rsid w:val="009E412C"/>
    <w:rsid w:val="009E5F26"/>
    <w:rsid w:val="009E6FE1"/>
    <w:rsid w:val="009F6524"/>
    <w:rsid w:val="00A0088B"/>
    <w:rsid w:val="00A0151D"/>
    <w:rsid w:val="00A01C47"/>
    <w:rsid w:val="00A05492"/>
    <w:rsid w:val="00A0583F"/>
    <w:rsid w:val="00A072DF"/>
    <w:rsid w:val="00A10A23"/>
    <w:rsid w:val="00A17802"/>
    <w:rsid w:val="00A21748"/>
    <w:rsid w:val="00A22477"/>
    <w:rsid w:val="00A30727"/>
    <w:rsid w:val="00A31FCB"/>
    <w:rsid w:val="00A341F8"/>
    <w:rsid w:val="00A4537C"/>
    <w:rsid w:val="00A46BC2"/>
    <w:rsid w:val="00A5036D"/>
    <w:rsid w:val="00A53781"/>
    <w:rsid w:val="00A561FC"/>
    <w:rsid w:val="00A63A31"/>
    <w:rsid w:val="00A755A3"/>
    <w:rsid w:val="00A76E77"/>
    <w:rsid w:val="00A83AA8"/>
    <w:rsid w:val="00A91B07"/>
    <w:rsid w:val="00A95258"/>
    <w:rsid w:val="00A96FAA"/>
    <w:rsid w:val="00AA58CC"/>
    <w:rsid w:val="00AA6CA0"/>
    <w:rsid w:val="00AB752E"/>
    <w:rsid w:val="00AC2E52"/>
    <w:rsid w:val="00AC71FE"/>
    <w:rsid w:val="00AD4BD8"/>
    <w:rsid w:val="00AF51D3"/>
    <w:rsid w:val="00B0399D"/>
    <w:rsid w:val="00B1382F"/>
    <w:rsid w:val="00B17C42"/>
    <w:rsid w:val="00B20D26"/>
    <w:rsid w:val="00B213B9"/>
    <w:rsid w:val="00B32349"/>
    <w:rsid w:val="00B347E3"/>
    <w:rsid w:val="00B36B64"/>
    <w:rsid w:val="00B4120A"/>
    <w:rsid w:val="00B44DAB"/>
    <w:rsid w:val="00B538E7"/>
    <w:rsid w:val="00B564AB"/>
    <w:rsid w:val="00B610D8"/>
    <w:rsid w:val="00B64B77"/>
    <w:rsid w:val="00B64C92"/>
    <w:rsid w:val="00B653CD"/>
    <w:rsid w:val="00B66D2C"/>
    <w:rsid w:val="00B6719C"/>
    <w:rsid w:val="00B73582"/>
    <w:rsid w:val="00B855DD"/>
    <w:rsid w:val="00B85A53"/>
    <w:rsid w:val="00B92370"/>
    <w:rsid w:val="00B93F37"/>
    <w:rsid w:val="00BA293F"/>
    <w:rsid w:val="00BA7F2D"/>
    <w:rsid w:val="00BB623C"/>
    <w:rsid w:val="00BD5283"/>
    <w:rsid w:val="00BE2252"/>
    <w:rsid w:val="00BE5704"/>
    <w:rsid w:val="00BE61F2"/>
    <w:rsid w:val="00BE78E6"/>
    <w:rsid w:val="00BE7C1B"/>
    <w:rsid w:val="00BF4CC1"/>
    <w:rsid w:val="00C05047"/>
    <w:rsid w:val="00C07013"/>
    <w:rsid w:val="00C1149D"/>
    <w:rsid w:val="00C13505"/>
    <w:rsid w:val="00C13A5B"/>
    <w:rsid w:val="00C15886"/>
    <w:rsid w:val="00C166DD"/>
    <w:rsid w:val="00C201A8"/>
    <w:rsid w:val="00C31C67"/>
    <w:rsid w:val="00C32D49"/>
    <w:rsid w:val="00C37CD2"/>
    <w:rsid w:val="00C52699"/>
    <w:rsid w:val="00C53CC8"/>
    <w:rsid w:val="00C55731"/>
    <w:rsid w:val="00C601AC"/>
    <w:rsid w:val="00C63157"/>
    <w:rsid w:val="00C65680"/>
    <w:rsid w:val="00C66805"/>
    <w:rsid w:val="00C71682"/>
    <w:rsid w:val="00C72052"/>
    <w:rsid w:val="00C7550B"/>
    <w:rsid w:val="00C77D82"/>
    <w:rsid w:val="00C823EC"/>
    <w:rsid w:val="00C82585"/>
    <w:rsid w:val="00C90FD7"/>
    <w:rsid w:val="00C9105C"/>
    <w:rsid w:val="00C933D8"/>
    <w:rsid w:val="00C96C82"/>
    <w:rsid w:val="00CA0B09"/>
    <w:rsid w:val="00CA57CD"/>
    <w:rsid w:val="00CB4BFB"/>
    <w:rsid w:val="00CB5870"/>
    <w:rsid w:val="00CC6FF0"/>
    <w:rsid w:val="00CD0B0B"/>
    <w:rsid w:val="00CD4AB6"/>
    <w:rsid w:val="00CE126B"/>
    <w:rsid w:val="00CE7A0D"/>
    <w:rsid w:val="00D17E13"/>
    <w:rsid w:val="00D26D2C"/>
    <w:rsid w:val="00D34509"/>
    <w:rsid w:val="00D34715"/>
    <w:rsid w:val="00D4015E"/>
    <w:rsid w:val="00D436A6"/>
    <w:rsid w:val="00D4442B"/>
    <w:rsid w:val="00D45FAE"/>
    <w:rsid w:val="00D47BE3"/>
    <w:rsid w:val="00D54A98"/>
    <w:rsid w:val="00D64EFF"/>
    <w:rsid w:val="00D81D24"/>
    <w:rsid w:val="00D903B1"/>
    <w:rsid w:val="00D929C9"/>
    <w:rsid w:val="00D93230"/>
    <w:rsid w:val="00DA371C"/>
    <w:rsid w:val="00DA5D91"/>
    <w:rsid w:val="00DA73A7"/>
    <w:rsid w:val="00DB31AE"/>
    <w:rsid w:val="00DB66B5"/>
    <w:rsid w:val="00DB6AF9"/>
    <w:rsid w:val="00DC1BE2"/>
    <w:rsid w:val="00DE0666"/>
    <w:rsid w:val="00E0250F"/>
    <w:rsid w:val="00E02D03"/>
    <w:rsid w:val="00E048C3"/>
    <w:rsid w:val="00E214D4"/>
    <w:rsid w:val="00E30312"/>
    <w:rsid w:val="00E3061F"/>
    <w:rsid w:val="00E40DF3"/>
    <w:rsid w:val="00E41BF8"/>
    <w:rsid w:val="00E4719C"/>
    <w:rsid w:val="00E50B48"/>
    <w:rsid w:val="00E63585"/>
    <w:rsid w:val="00E6490F"/>
    <w:rsid w:val="00E65BE7"/>
    <w:rsid w:val="00E71830"/>
    <w:rsid w:val="00E83433"/>
    <w:rsid w:val="00E86A9F"/>
    <w:rsid w:val="00E9201C"/>
    <w:rsid w:val="00E95FB5"/>
    <w:rsid w:val="00E96A6D"/>
    <w:rsid w:val="00E976BF"/>
    <w:rsid w:val="00EB7F78"/>
    <w:rsid w:val="00ED7E1E"/>
    <w:rsid w:val="00EE2D68"/>
    <w:rsid w:val="00EE51DD"/>
    <w:rsid w:val="00EF0623"/>
    <w:rsid w:val="00EF73AC"/>
    <w:rsid w:val="00F00547"/>
    <w:rsid w:val="00F01A75"/>
    <w:rsid w:val="00F05417"/>
    <w:rsid w:val="00F05B44"/>
    <w:rsid w:val="00F12953"/>
    <w:rsid w:val="00F22EE5"/>
    <w:rsid w:val="00F2391C"/>
    <w:rsid w:val="00F31743"/>
    <w:rsid w:val="00F31972"/>
    <w:rsid w:val="00F319E0"/>
    <w:rsid w:val="00F332B5"/>
    <w:rsid w:val="00F34CD0"/>
    <w:rsid w:val="00F41C0E"/>
    <w:rsid w:val="00F46299"/>
    <w:rsid w:val="00F50ACF"/>
    <w:rsid w:val="00F50E2A"/>
    <w:rsid w:val="00F55076"/>
    <w:rsid w:val="00F61BF0"/>
    <w:rsid w:val="00F6206A"/>
    <w:rsid w:val="00F8010C"/>
    <w:rsid w:val="00F815CD"/>
    <w:rsid w:val="00F8237F"/>
    <w:rsid w:val="00F9034D"/>
    <w:rsid w:val="00F904B0"/>
    <w:rsid w:val="00F90952"/>
    <w:rsid w:val="00F93118"/>
    <w:rsid w:val="00F960B1"/>
    <w:rsid w:val="00F968E7"/>
    <w:rsid w:val="00F972D7"/>
    <w:rsid w:val="00FA29E9"/>
    <w:rsid w:val="00FB0AFC"/>
    <w:rsid w:val="00FB11D8"/>
    <w:rsid w:val="00FB35C0"/>
    <w:rsid w:val="00FD366C"/>
    <w:rsid w:val="00FD36F1"/>
    <w:rsid w:val="00FD421A"/>
    <w:rsid w:val="00FD7FEA"/>
    <w:rsid w:val="00FE0A2F"/>
    <w:rsid w:val="00FE231E"/>
    <w:rsid w:val="00FE2633"/>
    <w:rsid w:val="00FE72FE"/>
    <w:rsid w:val="00FE7DA1"/>
    <w:rsid w:val="00FF05CA"/>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AF59-C35A-4B42-AB7A-C6385C36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31</cp:revision>
  <dcterms:created xsi:type="dcterms:W3CDTF">2017-03-22T18:09:00Z</dcterms:created>
  <dcterms:modified xsi:type="dcterms:W3CDTF">2017-03-22T18:46:00Z</dcterms:modified>
</cp:coreProperties>
</file>