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55" w:rsidRPr="00973EA1" w:rsidRDefault="009856BD" w:rsidP="00022255">
      <w:pPr>
        <w:spacing w:after="0"/>
        <w:ind w:left="2160" w:firstLine="720"/>
        <w:rPr>
          <w:rFonts w:ascii="Palatino" w:eastAsiaTheme="minorEastAsia" w:hAnsi="Palatino"/>
          <w:b/>
          <w:color w:val="000000"/>
          <w:sz w:val="28"/>
        </w:rPr>
      </w:pPr>
      <w:r>
        <w:rPr>
          <w:rFonts w:ascii="Palatino" w:eastAsiaTheme="minorEastAsia" w:hAnsi="Palatino"/>
          <w:b/>
          <w:color w:val="000000"/>
          <w:sz w:val="28"/>
        </w:rPr>
        <w:t xml:space="preserve"> </w:t>
      </w:r>
      <w:r w:rsidR="00022255" w:rsidRPr="00973EA1">
        <w:rPr>
          <w:rFonts w:ascii="Palatino" w:eastAsiaTheme="minorEastAsia" w:hAnsi="Palatino"/>
          <w:b/>
          <w:color w:val="000000"/>
          <w:sz w:val="28"/>
        </w:rPr>
        <w:t>St. Joseph Education Commission</w:t>
      </w:r>
    </w:p>
    <w:p w:rsidR="00022255" w:rsidRDefault="00DB66B5" w:rsidP="00022255">
      <w:pPr>
        <w:spacing w:after="0"/>
        <w:jc w:val="center"/>
        <w:rPr>
          <w:rFonts w:ascii="Palatino" w:eastAsiaTheme="minorEastAsia" w:hAnsi="Palatino"/>
          <w:b/>
          <w:color w:val="000000"/>
          <w:sz w:val="28"/>
        </w:rPr>
      </w:pPr>
      <w:r>
        <w:rPr>
          <w:rFonts w:ascii="Palatino" w:eastAsiaTheme="minorEastAsia" w:hAnsi="Palatino"/>
          <w:b/>
          <w:color w:val="000000"/>
          <w:sz w:val="28"/>
        </w:rPr>
        <w:t>May 19</w:t>
      </w:r>
      <w:r w:rsidR="00022255" w:rsidRPr="00973EA1">
        <w:rPr>
          <w:rFonts w:ascii="Palatino" w:eastAsiaTheme="minorEastAsia" w:hAnsi="Palatino"/>
          <w:b/>
          <w:color w:val="000000"/>
          <w:sz w:val="28"/>
        </w:rPr>
        <w:t>, 20</w:t>
      </w:r>
      <w:r w:rsidR="0047395F">
        <w:rPr>
          <w:rFonts w:ascii="Palatino" w:eastAsiaTheme="minorEastAsia" w:hAnsi="Palatino"/>
          <w:b/>
          <w:color w:val="000000"/>
          <w:sz w:val="28"/>
        </w:rPr>
        <w:t>1</w:t>
      </w:r>
      <w:r w:rsidR="007B2E52">
        <w:rPr>
          <w:rFonts w:ascii="Palatino" w:eastAsiaTheme="minorEastAsia" w:hAnsi="Palatino"/>
          <w:b/>
          <w:color w:val="000000"/>
          <w:sz w:val="28"/>
        </w:rPr>
        <w:t>6</w:t>
      </w:r>
    </w:p>
    <w:p w:rsidR="00022255" w:rsidRDefault="00022255" w:rsidP="00022255">
      <w:pPr>
        <w:spacing w:after="0"/>
        <w:jc w:val="center"/>
        <w:rPr>
          <w:rFonts w:ascii="Palatino" w:eastAsiaTheme="minorEastAsia" w:hAnsi="Palatino"/>
          <w:color w:val="000000"/>
          <w:sz w:val="20"/>
        </w:rPr>
      </w:pP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 xml:space="preserve">St. Joseph School, following the Mission of Christ where we </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Learn our Faith, Live our Faith and Prepare for the Future.</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Mission Statement</w:t>
      </w:r>
    </w:p>
    <w:p w:rsidR="00022255" w:rsidRPr="00D9121F" w:rsidRDefault="00022255" w:rsidP="00022255">
      <w:pPr>
        <w:spacing w:after="0"/>
        <w:jc w:val="center"/>
        <w:rPr>
          <w:rFonts w:ascii="Palatino" w:eastAsiaTheme="minorEastAsia" w:hAnsi="Palatino"/>
          <w:color w:val="000000"/>
          <w:sz w:val="20"/>
          <w:u w:val="single"/>
        </w:rPr>
      </w:pPr>
    </w:p>
    <w:p w:rsidR="00022255" w:rsidRPr="00973EA1" w:rsidRDefault="00022255" w:rsidP="00022255">
      <w:pPr>
        <w:spacing w:after="0"/>
        <w:rPr>
          <w:rFonts w:ascii="Palatino" w:eastAsiaTheme="minorEastAsia" w:hAnsi="Palatino"/>
          <w:color w:val="000000"/>
        </w:rPr>
      </w:pPr>
      <w:r w:rsidRPr="00973EA1">
        <w:rPr>
          <w:rFonts w:ascii="Palatino" w:eastAsiaTheme="minorEastAsia" w:hAnsi="Palatino"/>
          <w:color w:val="000000"/>
        </w:rPr>
        <w:t xml:space="preserve">The St. Joseph Education Commission met </w:t>
      </w:r>
      <w:r>
        <w:rPr>
          <w:rFonts w:ascii="Palatino" w:eastAsiaTheme="minorEastAsia" w:hAnsi="Palatino"/>
          <w:color w:val="000000"/>
        </w:rPr>
        <w:t>in the Faculty Lounge</w:t>
      </w:r>
      <w:r w:rsidRPr="00973EA1">
        <w:rPr>
          <w:rFonts w:ascii="Palatino" w:eastAsiaTheme="minorEastAsia" w:hAnsi="Palatino"/>
          <w:color w:val="000000"/>
        </w:rPr>
        <w:t xml:space="preserve"> of the school.</w:t>
      </w:r>
    </w:p>
    <w:p w:rsidR="00022255" w:rsidRPr="00973EA1" w:rsidRDefault="00022255" w:rsidP="00022255">
      <w:pPr>
        <w:spacing w:after="0"/>
        <w:rPr>
          <w:rFonts w:ascii="Palatino" w:eastAsiaTheme="minorEastAsia" w:hAnsi="Palatino"/>
          <w:color w:val="000000"/>
        </w:rPr>
      </w:pPr>
      <w:r>
        <w:rPr>
          <w:rFonts w:ascii="Palatino" w:eastAsiaTheme="minorEastAsia" w:hAnsi="Palatino"/>
          <w:color w:val="000000"/>
        </w:rPr>
        <w:t>The meeting began at 5:3</w:t>
      </w:r>
      <w:r w:rsidR="002468AC">
        <w:rPr>
          <w:rFonts w:ascii="Palatino" w:eastAsiaTheme="minorEastAsia" w:hAnsi="Palatino"/>
          <w:color w:val="000000"/>
        </w:rPr>
        <w:t>0</w:t>
      </w:r>
      <w:r>
        <w:rPr>
          <w:rFonts w:ascii="Palatino" w:eastAsiaTheme="minorEastAsia" w:hAnsi="Palatino"/>
          <w:color w:val="000000"/>
        </w:rPr>
        <w:t xml:space="preserve"> PM</w:t>
      </w:r>
      <w:r w:rsidRPr="00973EA1">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Pr="00973EA1"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OPENING PRAYER</w:t>
      </w:r>
      <w:r w:rsidRPr="00753ACC">
        <w:rPr>
          <w:rFonts w:ascii="Palatino" w:eastAsiaTheme="minorEastAsia" w:hAnsi="Palatino"/>
          <w:b/>
          <w:color w:val="000000"/>
        </w:rPr>
        <w:t>:</w:t>
      </w:r>
      <w:r>
        <w:rPr>
          <w:rFonts w:ascii="Palatino" w:eastAsiaTheme="minorEastAsia" w:hAnsi="Palatino"/>
          <w:color w:val="000000"/>
        </w:rPr>
        <w:t xml:space="preserve">  Fr. Andrejek.</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PRESENT</w:t>
      </w:r>
      <w:r w:rsidRPr="00753ACC">
        <w:rPr>
          <w:rFonts w:ascii="Palatino" w:eastAsiaTheme="minorEastAsia" w:hAnsi="Palatino"/>
          <w:b/>
          <w:color w:val="000000"/>
        </w:rPr>
        <w:t>:</w:t>
      </w:r>
      <w:r>
        <w:rPr>
          <w:rFonts w:ascii="Palatino" w:eastAsiaTheme="minorEastAsia" w:hAnsi="Palatino"/>
          <w:color w:val="000000"/>
        </w:rPr>
        <w:t xml:space="preserve">  Fr. </w:t>
      </w:r>
      <w:proofErr w:type="spellStart"/>
      <w:r>
        <w:rPr>
          <w:rFonts w:ascii="Palatino" w:eastAsiaTheme="minorEastAsia" w:hAnsi="Palatino"/>
          <w:color w:val="000000"/>
        </w:rPr>
        <w:t>Andrejek</w:t>
      </w:r>
      <w:proofErr w:type="spellEnd"/>
      <w:r>
        <w:rPr>
          <w:rFonts w:ascii="Palatino" w:eastAsiaTheme="minorEastAsia" w:hAnsi="Palatino"/>
          <w:color w:val="000000"/>
        </w:rPr>
        <w:t xml:space="preserve">, </w:t>
      </w:r>
      <w:r w:rsidR="005720BB">
        <w:rPr>
          <w:rFonts w:ascii="Palatino" w:eastAsiaTheme="minorEastAsia" w:hAnsi="Palatino"/>
          <w:color w:val="000000"/>
        </w:rPr>
        <w:t xml:space="preserve">Fr. Potthoff, </w:t>
      </w:r>
      <w:r w:rsidR="00FE0A2F">
        <w:rPr>
          <w:rFonts w:ascii="Palatino" w:eastAsiaTheme="minorEastAsia" w:hAnsi="Palatino"/>
          <w:color w:val="000000"/>
        </w:rPr>
        <w:t xml:space="preserve">Shannon Rogers, </w:t>
      </w:r>
      <w:r w:rsidR="003D1E26">
        <w:rPr>
          <w:rFonts w:ascii="Palatino" w:eastAsiaTheme="minorEastAsia" w:hAnsi="Palatino"/>
          <w:color w:val="000000"/>
        </w:rPr>
        <w:t xml:space="preserve"> </w:t>
      </w:r>
      <w:r w:rsidR="00512E3B">
        <w:rPr>
          <w:rFonts w:ascii="Palatino" w:eastAsiaTheme="minorEastAsia" w:hAnsi="Palatino"/>
          <w:color w:val="000000"/>
        </w:rPr>
        <w:t xml:space="preserve">Tammy </w:t>
      </w:r>
      <w:proofErr w:type="spellStart"/>
      <w:r w:rsidR="00512E3B">
        <w:rPr>
          <w:rFonts w:ascii="Palatino" w:eastAsiaTheme="minorEastAsia" w:hAnsi="Palatino"/>
          <w:color w:val="000000"/>
        </w:rPr>
        <w:t>Abts</w:t>
      </w:r>
      <w:proofErr w:type="spellEnd"/>
      <w:r w:rsidR="00512E3B">
        <w:rPr>
          <w:rFonts w:ascii="Palatino" w:eastAsiaTheme="minorEastAsia" w:hAnsi="Palatino"/>
          <w:color w:val="000000"/>
        </w:rPr>
        <w:t xml:space="preserve">, </w:t>
      </w:r>
      <w:proofErr w:type="spellStart"/>
      <w:r w:rsidR="003D1E26">
        <w:rPr>
          <w:rFonts w:ascii="Palatino" w:eastAsiaTheme="minorEastAsia" w:hAnsi="Palatino"/>
          <w:color w:val="000000"/>
        </w:rPr>
        <w:t>Aindrea</w:t>
      </w:r>
      <w:proofErr w:type="spellEnd"/>
      <w:r w:rsidR="003D1E26">
        <w:rPr>
          <w:rFonts w:ascii="Palatino" w:eastAsiaTheme="minorEastAsia" w:hAnsi="Palatino"/>
          <w:color w:val="000000"/>
        </w:rPr>
        <w:t xml:space="preserve"> Balagna, </w:t>
      </w:r>
      <w:r w:rsidR="000235D1">
        <w:rPr>
          <w:rFonts w:ascii="Palatino" w:eastAsiaTheme="minorEastAsia" w:hAnsi="Palatino"/>
          <w:color w:val="000000"/>
        </w:rPr>
        <w:t xml:space="preserve"> </w:t>
      </w:r>
      <w:r w:rsidR="003F1D1C">
        <w:rPr>
          <w:rFonts w:ascii="Palatino" w:eastAsiaTheme="minorEastAsia" w:hAnsi="Palatino"/>
          <w:color w:val="000000"/>
        </w:rPr>
        <w:t xml:space="preserve">Pat Fort, </w:t>
      </w:r>
      <w:r w:rsidR="00512E3B">
        <w:rPr>
          <w:rFonts w:ascii="Palatino" w:eastAsiaTheme="minorEastAsia" w:hAnsi="Palatino"/>
          <w:color w:val="000000"/>
        </w:rPr>
        <w:t xml:space="preserve">Heather White, </w:t>
      </w:r>
      <w:r w:rsidR="0047395F">
        <w:rPr>
          <w:rFonts w:ascii="Palatino" w:eastAsiaTheme="minorEastAsia" w:hAnsi="Palatino"/>
          <w:color w:val="000000"/>
        </w:rPr>
        <w:t>Troy Miller,</w:t>
      </w:r>
      <w:r w:rsidR="000235D1">
        <w:rPr>
          <w:rFonts w:ascii="Palatino" w:eastAsiaTheme="minorEastAsia" w:hAnsi="Palatino"/>
          <w:color w:val="000000"/>
        </w:rPr>
        <w:t xml:space="preserve"> </w:t>
      </w:r>
      <w:r w:rsidR="00446977">
        <w:rPr>
          <w:rFonts w:ascii="Palatino" w:eastAsiaTheme="minorEastAsia" w:hAnsi="Palatino"/>
          <w:color w:val="000000"/>
        </w:rPr>
        <w:t xml:space="preserve">and </w:t>
      </w:r>
      <w:r w:rsidR="00512E3B">
        <w:rPr>
          <w:rFonts w:ascii="Palatino" w:eastAsiaTheme="minorEastAsia" w:hAnsi="Palatino"/>
          <w:color w:val="000000"/>
        </w:rPr>
        <w:t>Larry Spialek</w:t>
      </w:r>
      <w:r w:rsidR="00990446">
        <w:rPr>
          <w:rFonts w:ascii="Palatino" w:eastAsiaTheme="minorEastAsia" w:hAnsi="Palatino"/>
          <w:color w:val="000000"/>
        </w:rPr>
        <w:t>.</w:t>
      </w:r>
    </w:p>
    <w:p w:rsidR="00022255" w:rsidRPr="00646AD9"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ABSENT</w:t>
      </w:r>
      <w:r w:rsidRPr="00753ACC">
        <w:rPr>
          <w:rFonts w:ascii="Palatino" w:eastAsiaTheme="minorEastAsia" w:hAnsi="Palatino"/>
          <w:b/>
          <w:color w:val="000000"/>
        </w:rPr>
        <w:t>:</w:t>
      </w:r>
      <w:r>
        <w:rPr>
          <w:rFonts w:ascii="Palatino" w:eastAsiaTheme="minorEastAsia" w:hAnsi="Palatino"/>
          <w:color w:val="000000"/>
        </w:rPr>
        <w:t xml:space="preserve">  </w:t>
      </w:r>
      <w:r w:rsidR="00907F78">
        <w:rPr>
          <w:rFonts w:ascii="Palatino" w:eastAsiaTheme="minorEastAsia" w:hAnsi="Palatino"/>
          <w:color w:val="000000"/>
        </w:rPr>
        <w:t>Dan Campbell, Beth Martin, and Jenny Sevier</w:t>
      </w:r>
      <w:r w:rsidR="00EF73AC">
        <w:rPr>
          <w:rFonts w:ascii="Palatino" w:eastAsiaTheme="minorEastAsia" w:hAnsi="Palatino"/>
          <w:color w:val="000000"/>
        </w:rPr>
        <w:t xml:space="preserve">. </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i/>
          <w:color w:val="000000"/>
        </w:rPr>
      </w:pPr>
      <w:r w:rsidRPr="00753ACC">
        <w:rPr>
          <w:rFonts w:ascii="Palatino" w:eastAsiaTheme="minorEastAsia" w:hAnsi="Palatino"/>
          <w:b/>
          <w:color w:val="000000"/>
          <w:u w:val="single"/>
        </w:rPr>
        <w:t>MISSION/PURPOSE FOR COMMISSION:</w:t>
      </w:r>
      <w:r>
        <w:rPr>
          <w:rFonts w:ascii="Palatino" w:eastAsiaTheme="minorEastAsia" w:hAnsi="Palatino"/>
          <w:color w:val="000000"/>
          <w:u w:val="single"/>
        </w:rPr>
        <w:t xml:space="preserve">  </w:t>
      </w:r>
      <w:r w:rsidRPr="00646AD9">
        <w:rPr>
          <w:rFonts w:ascii="Palatino" w:eastAsiaTheme="minorEastAsia" w:hAnsi="Palatino"/>
          <w:i/>
          <w:color w:val="000000"/>
        </w:rPr>
        <w:t>“Here to prepare</w:t>
      </w:r>
      <w:r>
        <w:rPr>
          <w:rFonts w:ascii="Palatino" w:eastAsiaTheme="minorEastAsia" w:hAnsi="Palatino"/>
          <w:i/>
          <w:color w:val="000000"/>
        </w:rPr>
        <w:t xml:space="preserve"> the students for their future, not our past.”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APPROVAL OF MINUTES:</w:t>
      </w:r>
      <w:r>
        <w:rPr>
          <w:rFonts w:ascii="Palatino" w:eastAsiaTheme="minorEastAsia" w:hAnsi="Palatino"/>
          <w:color w:val="000000"/>
        </w:rPr>
        <w:t xml:space="preserve"> A motion was made by</w:t>
      </w:r>
      <w:r w:rsidR="004B5715">
        <w:rPr>
          <w:rFonts w:ascii="Palatino" w:eastAsiaTheme="minorEastAsia" w:hAnsi="Palatino"/>
          <w:color w:val="000000"/>
        </w:rPr>
        <w:t xml:space="preserve"> </w:t>
      </w:r>
      <w:r w:rsidR="00056788">
        <w:rPr>
          <w:rFonts w:ascii="Palatino" w:eastAsiaTheme="minorEastAsia" w:hAnsi="Palatino"/>
          <w:color w:val="000000"/>
        </w:rPr>
        <w:t>Larry Spialek</w:t>
      </w:r>
      <w:r w:rsidR="00101AB9">
        <w:rPr>
          <w:rFonts w:ascii="Palatino" w:eastAsiaTheme="minorEastAsia" w:hAnsi="Palatino"/>
          <w:color w:val="000000"/>
        </w:rPr>
        <w:t>.</w:t>
      </w:r>
      <w:r w:rsidR="005678D8">
        <w:rPr>
          <w:rFonts w:ascii="Palatino" w:eastAsiaTheme="minorEastAsia" w:hAnsi="Palatino"/>
          <w:color w:val="000000"/>
        </w:rPr>
        <w:t xml:space="preserve"> </w:t>
      </w:r>
      <w:proofErr w:type="spellStart"/>
      <w:r w:rsidR="00AC71FE">
        <w:rPr>
          <w:rFonts w:ascii="Palatino" w:eastAsiaTheme="minorEastAsia" w:hAnsi="Palatino"/>
          <w:color w:val="000000"/>
        </w:rPr>
        <w:t>Aindrea</w:t>
      </w:r>
      <w:proofErr w:type="spellEnd"/>
      <w:r w:rsidR="00AC71FE">
        <w:rPr>
          <w:rFonts w:ascii="Palatino" w:eastAsiaTheme="minorEastAsia" w:hAnsi="Palatino"/>
          <w:color w:val="000000"/>
        </w:rPr>
        <w:t xml:space="preserve"> Balagna and Troy Miller</w:t>
      </w:r>
      <w:r w:rsidR="00EE2D68">
        <w:rPr>
          <w:rFonts w:ascii="Palatino" w:eastAsiaTheme="minorEastAsia" w:hAnsi="Palatino"/>
          <w:color w:val="000000"/>
        </w:rPr>
        <w:t xml:space="preserve"> </w:t>
      </w:r>
      <w:r w:rsidR="008076A7">
        <w:rPr>
          <w:rFonts w:ascii="Palatino" w:eastAsiaTheme="minorEastAsia" w:hAnsi="Palatino"/>
          <w:color w:val="000000"/>
        </w:rPr>
        <w:t xml:space="preserve">approved </w:t>
      </w:r>
      <w:r w:rsidR="00DE0666">
        <w:rPr>
          <w:rFonts w:ascii="Palatino" w:eastAsiaTheme="minorEastAsia" w:hAnsi="Palatino"/>
          <w:color w:val="000000"/>
        </w:rPr>
        <w:t>the motion</w:t>
      </w:r>
      <w:r w:rsidR="008076A7">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PASTOR’S REPORT:</w:t>
      </w:r>
      <w:r w:rsidR="00A4537C">
        <w:rPr>
          <w:rFonts w:ascii="Palatino" w:eastAsiaTheme="minorEastAsia" w:hAnsi="Palatino"/>
          <w:color w:val="000000"/>
        </w:rPr>
        <w:t xml:space="preserve">  </w:t>
      </w:r>
      <w:r w:rsidR="0080698A">
        <w:rPr>
          <w:rFonts w:ascii="Palatino" w:eastAsiaTheme="minorEastAsia" w:hAnsi="Palatino"/>
          <w:color w:val="000000"/>
        </w:rPr>
        <w:t xml:space="preserve">N/A. </w:t>
      </w:r>
    </w:p>
    <w:p w:rsidR="00DB6AF9" w:rsidRPr="00DB6AF9" w:rsidRDefault="00DB6AF9" w:rsidP="00022255">
      <w:pPr>
        <w:spacing w:after="0"/>
        <w:rPr>
          <w:rFonts w:ascii="Palatino" w:eastAsiaTheme="minorEastAsia" w:hAnsi="Palatino"/>
          <w:color w:val="000000"/>
        </w:rPr>
      </w:pPr>
    </w:p>
    <w:p w:rsidR="00125E25" w:rsidRDefault="00022255" w:rsidP="00125E25">
      <w:pPr>
        <w:spacing w:after="0"/>
        <w:rPr>
          <w:rFonts w:ascii="Palatino" w:eastAsiaTheme="minorEastAsia" w:hAnsi="Palatino"/>
          <w:color w:val="000000"/>
        </w:rPr>
      </w:pPr>
      <w:r w:rsidRPr="00753ACC">
        <w:rPr>
          <w:rFonts w:ascii="Palatino" w:eastAsiaTheme="minorEastAsia" w:hAnsi="Palatino"/>
          <w:b/>
          <w:color w:val="000000"/>
          <w:u w:val="single"/>
        </w:rPr>
        <w:t>PRINCIPAL’S REPORT:</w:t>
      </w:r>
      <w:r>
        <w:rPr>
          <w:rFonts w:ascii="Palatino" w:eastAsiaTheme="minorEastAsia" w:hAnsi="Palatino"/>
          <w:color w:val="000000"/>
        </w:rPr>
        <w:t xml:space="preserve">  </w:t>
      </w:r>
      <w:r w:rsidR="002955E8">
        <w:rPr>
          <w:rFonts w:ascii="Palatino" w:eastAsiaTheme="minorEastAsia" w:hAnsi="Palatino"/>
          <w:color w:val="000000"/>
        </w:rPr>
        <w:t xml:space="preserve">See attached report. </w:t>
      </w:r>
      <w:r w:rsidR="00184D17">
        <w:rPr>
          <w:rFonts w:ascii="Palatino" w:eastAsiaTheme="minorEastAsia" w:hAnsi="Palatino"/>
          <w:color w:val="000000"/>
        </w:rPr>
        <w:t xml:space="preserve">Shannon Rogers mentioned </w:t>
      </w:r>
      <w:r w:rsidR="00DB6AF9">
        <w:rPr>
          <w:rFonts w:ascii="Palatino" w:eastAsiaTheme="minorEastAsia" w:hAnsi="Palatino"/>
          <w:color w:val="000000"/>
        </w:rPr>
        <w:t>that we had three kids go to the State Track Meet this year. Also, see attached Funded by the Church spreadsheet.</w:t>
      </w:r>
    </w:p>
    <w:p w:rsidR="005146C2" w:rsidRDefault="005146C2" w:rsidP="00451C61">
      <w:pPr>
        <w:spacing w:after="0"/>
        <w:rPr>
          <w:rFonts w:ascii="Palatino" w:eastAsiaTheme="minorEastAsia" w:hAnsi="Palatino"/>
          <w:color w:val="000000"/>
        </w:rPr>
      </w:pPr>
    </w:p>
    <w:p w:rsidR="00303AF4" w:rsidRDefault="0013553C" w:rsidP="00D47BE3">
      <w:pPr>
        <w:spacing w:after="0"/>
        <w:jc w:val="both"/>
        <w:rPr>
          <w:rFonts w:ascii="Palatino" w:eastAsiaTheme="minorEastAsia" w:hAnsi="Palatino"/>
          <w:b/>
          <w:color w:val="000000"/>
        </w:rPr>
      </w:pPr>
      <w:r w:rsidRPr="00A0583F">
        <w:rPr>
          <w:rFonts w:ascii="Palatino" w:eastAsiaTheme="minorEastAsia" w:hAnsi="Palatino"/>
          <w:b/>
          <w:color w:val="000000"/>
          <w:u w:val="single"/>
        </w:rPr>
        <w:t>STRATEGIC PLANNING PROGRESS REVIEW – “Faith in Future”</w:t>
      </w:r>
      <w:r w:rsidR="0078725C">
        <w:rPr>
          <w:rFonts w:ascii="Palatino" w:eastAsiaTheme="minorEastAsia" w:hAnsi="Palatino"/>
          <w:b/>
          <w:color w:val="000000"/>
          <w:u w:val="single"/>
        </w:rPr>
        <w:t>:</w:t>
      </w:r>
      <w:r w:rsidR="0078725C">
        <w:rPr>
          <w:rFonts w:ascii="Palatino" w:eastAsiaTheme="minorEastAsia" w:hAnsi="Palatino"/>
          <w:b/>
          <w:color w:val="000000"/>
        </w:rPr>
        <w:t xml:space="preserve"> </w:t>
      </w:r>
    </w:p>
    <w:p w:rsidR="005678D8" w:rsidRDefault="005678D8" w:rsidP="00D47BE3">
      <w:pPr>
        <w:spacing w:after="0"/>
        <w:jc w:val="both"/>
        <w:rPr>
          <w:rFonts w:ascii="Palatino" w:eastAsiaTheme="minorEastAsia" w:hAnsi="Palatino"/>
          <w:color w:val="000000"/>
        </w:rPr>
      </w:pPr>
      <w:r>
        <w:rPr>
          <w:rFonts w:ascii="Palatino" w:eastAsiaTheme="minorEastAsia" w:hAnsi="Palatino"/>
          <w:color w:val="000000"/>
        </w:rPr>
        <w:t xml:space="preserve">Larry Spialek asked how many families applied for and received the Spalding Scholarship. Shannon Rogers said that she does not have that information. Father </w:t>
      </w:r>
      <w:proofErr w:type="spellStart"/>
      <w:r>
        <w:rPr>
          <w:rFonts w:ascii="Palatino" w:eastAsiaTheme="minorEastAsia" w:hAnsi="Palatino"/>
          <w:color w:val="000000"/>
        </w:rPr>
        <w:t>Andrejek</w:t>
      </w:r>
      <w:proofErr w:type="spellEnd"/>
      <w:r>
        <w:rPr>
          <w:rFonts w:ascii="Palatino" w:eastAsiaTheme="minorEastAsia" w:hAnsi="Palatino"/>
          <w:color w:val="000000"/>
        </w:rPr>
        <w:t xml:space="preserve"> noted that the interest/gain was not as much so maybe only seven families. Father Potthoff asked how many applied for this coming year and Father </w:t>
      </w:r>
      <w:proofErr w:type="spellStart"/>
      <w:r>
        <w:rPr>
          <w:rFonts w:ascii="Palatino" w:eastAsiaTheme="minorEastAsia" w:hAnsi="Palatino"/>
          <w:color w:val="000000"/>
        </w:rPr>
        <w:t>Andrejek</w:t>
      </w:r>
      <w:proofErr w:type="spellEnd"/>
      <w:r>
        <w:rPr>
          <w:rFonts w:ascii="Palatino" w:eastAsiaTheme="minorEastAsia" w:hAnsi="Palatino"/>
          <w:color w:val="000000"/>
        </w:rPr>
        <w:t xml:space="preserve"> said he does not know, but maybe Ann Hart would have that information. </w:t>
      </w:r>
    </w:p>
    <w:p w:rsidR="006278C0" w:rsidRPr="005678D8" w:rsidRDefault="006278C0" w:rsidP="00D47BE3">
      <w:pPr>
        <w:spacing w:after="0"/>
        <w:jc w:val="both"/>
        <w:rPr>
          <w:rFonts w:ascii="Palatino" w:eastAsiaTheme="minorEastAsia" w:hAnsi="Palatino"/>
          <w:color w:val="000000"/>
        </w:rPr>
      </w:pPr>
    </w:p>
    <w:p w:rsidR="00072469" w:rsidRDefault="00C72052" w:rsidP="00D47BE3">
      <w:pPr>
        <w:spacing w:after="0"/>
        <w:jc w:val="both"/>
        <w:rPr>
          <w:rFonts w:ascii="Palatino" w:eastAsiaTheme="minorEastAsia" w:hAnsi="Palatino"/>
          <w:color w:val="000000"/>
        </w:rPr>
      </w:pPr>
      <w:r w:rsidRPr="00072469">
        <w:rPr>
          <w:rFonts w:ascii="Palatino" w:eastAsiaTheme="minorEastAsia" w:hAnsi="Palatino"/>
          <w:i/>
          <w:color w:val="000000"/>
        </w:rPr>
        <w:t>Catholic Identity</w:t>
      </w:r>
      <w:r>
        <w:rPr>
          <w:rFonts w:ascii="Palatino" w:eastAsiaTheme="minorEastAsia" w:hAnsi="Palatino"/>
          <w:color w:val="000000"/>
        </w:rPr>
        <w:t xml:space="preserve">: </w:t>
      </w:r>
      <w:r w:rsidR="00FE2633">
        <w:rPr>
          <w:rFonts w:ascii="Palatino" w:eastAsiaTheme="minorEastAsia" w:hAnsi="Palatino"/>
          <w:color w:val="000000"/>
        </w:rPr>
        <w:t>Shannon Rogers said that they are meeting on May 30 and in June to carry out the K-8 religion piece; writing is good, and they are still working on Fisher and Frey.</w:t>
      </w:r>
    </w:p>
    <w:p w:rsidR="00C72052" w:rsidRDefault="00894283" w:rsidP="00D47BE3">
      <w:pPr>
        <w:spacing w:after="0"/>
        <w:jc w:val="both"/>
        <w:rPr>
          <w:rFonts w:ascii="Palatino" w:eastAsiaTheme="minorEastAsia" w:hAnsi="Palatino"/>
          <w:color w:val="000000"/>
        </w:rPr>
      </w:pPr>
      <w:r>
        <w:rPr>
          <w:rFonts w:ascii="Palatino" w:eastAsiaTheme="minorEastAsia" w:hAnsi="Palatino"/>
          <w:color w:val="000000"/>
        </w:rPr>
        <w:t xml:space="preserve"> </w:t>
      </w:r>
    </w:p>
    <w:p w:rsidR="00894283" w:rsidRDefault="00894283" w:rsidP="00D47BE3">
      <w:pPr>
        <w:spacing w:after="0"/>
        <w:jc w:val="both"/>
        <w:rPr>
          <w:rFonts w:ascii="Palatino" w:eastAsiaTheme="minorEastAsia" w:hAnsi="Palatino"/>
          <w:color w:val="000000"/>
        </w:rPr>
      </w:pPr>
      <w:r w:rsidRPr="00072469">
        <w:rPr>
          <w:rFonts w:ascii="Palatino" w:eastAsiaTheme="minorEastAsia" w:hAnsi="Palatino"/>
          <w:i/>
          <w:color w:val="000000"/>
        </w:rPr>
        <w:t>Academic Excellence</w:t>
      </w:r>
      <w:r>
        <w:rPr>
          <w:rFonts w:ascii="Palatino" w:eastAsiaTheme="minorEastAsia" w:hAnsi="Palatino"/>
          <w:color w:val="000000"/>
        </w:rPr>
        <w:t xml:space="preserve">: </w:t>
      </w:r>
      <w:r w:rsidR="00FE2633">
        <w:rPr>
          <w:rFonts w:ascii="Palatino" w:eastAsiaTheme="minorEastAsia" w:hAnsi="Palatino"/>
          <w:color w:val="000000"/>
        </w:rPr>
        <w:t>Nothing to report.</w:t>
      </w:r>
    </w:p>
    <w:p w:rsidR="00072469" w:rsidRDefault="00072469" w:rsidP="00D47BE3">
      <w:pPr>
        <w:spacing w:after="0"/>
        <w:jc w:val="both"/>
        <w:rPr>
          <w:rFonts w:ascii="Palatino" w:eastAsiaTheme="minorEastAsia" w:hAnsi="Palatino"/>
          <w:color w:val="000000"/>
        </w:rPr>
      </w:pPr>
    </w:p>
    <w:p w:rsidR="005F3731" w:rsidRDefault="005F3731" w:rsidP="00D47BE3">
      <w:pPr>
        <w:spacing w:after="0"/>
        <w:jc w:val="both"/>
        <w:rPr>
          <w:rFonts w:ascii="Palatino" w:eastAsiaTheme="minorEastAsia" w:hAnsi="Palatino"/>
          <w:color w:val="000000"/>
        </w:rPr>
      </w:pPr>
      <w:r w:rsidRPr="00072469">
        <w:rPr>
          <w:rFonts w:ascii="Palatino" w:eastAsiaTheme="minorEastAsia" w:hAnsi="Palatino"/>
          <w:i/>
          <w:color w:val="000000"/>
        </w:rPr>
        <w:t>Enrollment Management/Marketing</w:t>
      </w:r>
      <w:r>
        <w:rPr>
          <w:rFonts w:ascii="Palatino" w:eastAsiaTheme="minorEastAsia" w:hAnsi="Palatino"/>
          <w:color w:val="000000"/>
        </w:rPr>
        <w:t xml:space="preserve">: </w:t>
      </w:r>
      <w:r w:rsidR="00E0250F">
        <w:rPr>
          <w:rFonts w:ascii="Palatino" w:eastAsiaTheme="minorEastAsia" w:hAnsi="Palatino"/>
          <w:color w:val="000000"/>
        </w:rPr>
        <w:t xml:space="preserve">Larry Spialek noted that at the last meeting they finalized the marketing calendar. Shannon Rogers said that she took the calendar to the staff and they only had one concern. They said that for parent conferences in November each family only gets a 15 minute block of time and that wouldn’t be enough time to complete a conference and a survey. They suggested having them go to the computer lab to complete the survey. Besides that the staff is on board. </w:t>
      </w:r>
    </w:p>
    <w:p w:rsidR="00864555" w:rsidRDefault="00864555" w:rsidP="00D47BE3">
      <w:pPr>
        <w:spacing w:after="0"/>
        <w:jc w:val="both"/>
        <w:rPr>
          <w:rFonts w:ascii="Palatino" w:eastAsiaTheme="minorEastAsia" w:hAnsi="Palatino"/>
          <w:color w:val="000000"/>
        </w:rPr>
      </w:pPr>
    </w:p>
    <w:p w:rsidR="00D54A98" w:rsidRDefault="00B610D8" w:rsidP="007D79D2">
      <w:pPr>
        <w:spacing w:after="0"/>
        <w:jc w:val="both"/>
        <w:rPr>
          <w:rFonts w:ascii="Palatino" w:eastAsiaTheme="minorEastAsia" w:hAnsi="Palatino"/>
          <w:color w:val="000000"/>
        </w:rPr>
      </w:pPr>
      <w:r w:rsidRPr="00B610D8">
        <w:rPr>
          <w:rFonts w:ascii="Palatino" w:eastAsiaTheme="minorEastAsia" w:hAnsi="Palatino"/>
          <w:i/>
          <w:color w:val="000000"/>
        </w:rPr>
        <w:t>Development</w:t>
      </w:r>
      <w:r>
        <w:rPr>
          <w:rFonts w:ascii="Palatino" w:eastAsiaTheme="minorEastAsia" w:hAnsi="Palatino"/>
          <w:color w:val="000000"/>
        </w:rPr>
        <w:t xml:space="preserve">: </w:t>
      </w:r>
      <w:r w:rsidR="0043134F">
        <w:rPr>
          <w:rFonts w:ascii="Palatino" w:eastAsiaTheme="minorEastAsia" w:hAnsi="Palatino"/>
          <w:color w:val="000000"/>
        </w:rPr>
        <w:t xml:space="preserve">Heather White informed us that Dan Campbell is stepping down; his term is up. She met with Dan to discuss where they go from here. Should they do their own fundraising or go with the Diocese. She’ll need to get together with Fr. </w:t>
      </w:r>
      <w:proofErr w:type="spellStart"/>
      <w:r w:rsidR="0043134F">
        <w:rPr>
          <w:rFonts w:ascii="Palatino" w:eastAsiaTheme="minorEastAsia" w:hAnsi="Palatino"/>
          <w:color w:val="000000"/>
        </w:rPr>
        <w:t>Andrejek</w:t>
      </w:r>
      <w:proofErr w:type="spellEnd"/>
      <w:r w:rsidR="0043134F">
        <w:rPr>
          <w:rFonts w:ascii="Palatino" w:eastAsiaTheme="minorEastAsia" w:hAnsi="Palatino"/>
          <w:color w:val="000000"/>
        </w:rPr>
        <w:t xml:space="preserve"> to discuss this further. Fr. </w:t>
      </w:r>
      <w:proofErr w:type="spellStart"/>
      <w:r w:rsidR="0043134F">
        <w:rPr>
          <w:rFonts w:ascii="Palatino" w:eastAsiaTheme="minorEastAsia" w:hAnsi="Palatino"/>
          <w:color w:val="000000"/>
        </w:rPr>
        <w:t>Andrejek</w:t>
      </w:r>
      <w:proofErr w:type="spellEnd"/>
      <w:r w:rsidR="0043134F">
        <w:rPr>
          <w:rFonts w:ascii="Palatino" w:eastAsiaTheme="minorEastAsia" w:hAnsi="Palatino"/>
          <w:color w:val="000000"/>
        </w:rPr>
        <w:t xml:space="preserve"> said </w:t>
      </w:r>
      <w:r w:rsidR="0043134F">
        <w:rPr>
          <w:rFonts w:ascii="Palatino" w:eastAsiaTheme="minorEastAsia" w:hAnsi="Palatino"/>
          <w:color w:val="000000"/>
        </w:rPr>
        <w:lastRenderedPageBreak/>
        <w:t xml:space="preserve">that we will need a new council member and they’ll sit down and talk about where to go. </w:t>
      </w:r>
      <w:r w:rsidR="00BE7C1B">
        <w:rPr>
          <w:rFonts w:ascii="Palatino" w:eastAsiaTheme="minorEastAsia" w:hAnsi="Palatino"/>
          <w:color w:val="000000"/>
        </w:rPr>
        <w:t xml:space="preserve">Also, Debbie Oberle is working on an Alumni database. </w:t>
      </w:r>
    </w:p>
    <w:p w:rsidR="00F972D7" w:rsidRDefault="00F972D7" w:rsidP="007D79D2">
      <w:pPr>
        <w:spacing w:after="0"/>
        <w:jc w:val="both"/>
        <w:rPr>
          <w:rFonts w:ascii="Palatino" w:eastAsiaTheme="minorEastAsia" w:hAnsi="Palatino"/>
          <w:color w:val="000000"/>
        </w:rPr>
      </w:pPr>
    </w:p>
    <w:p w:rsidR="00F972D7" w:rsidRDefault="00F972D7" w:rsidP="007D79D2">
      <w:pPr>
        <w:spacing w:after="0"/>
        <w:jc w:val="both"/>
        <w:rPr>
          <w:rFonts w:ascii="Palatino" w:eastAsiaTheme="minorEastAsia" w:hAnsi="Palatino"/>
          <w:color w:val="000000"/>
        </w:rPr>
      </w:pPr>
      <w:r w:rsidRPr="00F972D7">
        <w:rPr>
          <w:rFonts w:ascii="Palatino" w:eastAsiaTheme="minorEastAsia" w:hAnsi="Palatino"/>
          <w:i/>
          <w:color w:val="000000"/>
        </w:rPr>
        <w:t>Facilities/Finance</w:t>
      </w:r>
      <w:r>
        <w:rPr>
          <w:rFonts w:ascii="Palatino" w:eastAsiaTheme="minorEastAsia" w:hAnsi="Palatino"/>
          <w:color w:val="000000"/>
        </w:rPr>
        <w:t xml:space="preserve">: </w:t>
      </w:r>
      <w:proofErr w:type="spellStart"/>
      <w:r w:rsidR="008B0929">
        <w:rPr>
          <w:rFonts w:ascii="Palatino" w:eastAsiaTheme="minorEastAsia" w:hAnsi="Palatino"/>
          <w:color w:val="000000"/>
        </w:rPr>
        <w:t>Aindrea</w:t>
      </w:r>
      <w:proofErr w:type="spellEnd"/>
      <w:r w:rsidR="008B0929">
        <w:rPr>
          <w:rFonts w:ascii="Palatino" w:eastAsiaTheme="minorEastAsia" w:hAnsi="Palatino"/>
          <w:color w:val="000000"/>
        </w:rPr>
        <w:t xml:space="preserve"> Balagna met with Shannon Rogers and finalized spreadsheets of the next five year forecast. They may need to wait and see enrollment for next year before completing it. Fr. </w:t>
      </w:r>
      <w:proofErr w:type="spellStart"/>
      <w:r w:rsidR="008B0929">
        <w:rPr>
          <w:rFonts w:ascii="Palatino" w:eastAsiaTheme="minorEastAsia" w:hAnsi="Palatino"/>
          <w:color w:val="000000"/>
        </w:rPr>
        <w:t>Andrejek</w:t>
      </w:r>
      <w:proofErr w:type="spellEnd"/>
      <w:r w:rsidR="008B0929">
        <w:rPr>
          <w:rFonts w:ascii="Palatino" w:eastAsiaTheme="minorEastAsia" w:hAnsi="Palatino"/>
          <w:color w:val="000000"/>
        </w:rPr>
        <w:t xml:space="preserve"> wouldn’t feel comfortable sending out this report yet to the Diocese because the numbers don’t seem realistic. </w:t>
      </w:r>
      <w:proofErr w:type="spellStart"/>
      <w:r w:rsidR="008B0929">
        <w:rPr>
          <w:rFonts w:ascii="Palatino" w:eastAsiaTheme="minorEastAsia" w:hAnsi="Palatino"/>
          <w:color w:val="000000"/>
        </w:rPr>
        <w:t>Aindrea</w:t>
      </w:r>
      <w:proofErr w:type="spellEnd"/>
      <w:r w:rsidR="008B0929">
        <w:rPr>
          <w:rFonts w:ascii="Palatino" w:eastAsiaTheme="minorEastAsia" w:hAnsi="Palatino"/>
          <w:color w:val="000000"/>
        </w:rPr>
        <w:t xml:space="preserve"> noted that Ann Hart should be the one to do the numbers because she and Shannon don’t really know how to do it. Fr. </w:t>
      </w:r>
      <w:proofErr w:type="spellStart"/>
      <w:r w:rsidR="008B0929">
        <w:rPr>
          <w:rFonts w:ascii="Palatino" w:eastAsiaTheme="minorEastAsia" w:hAnsi="Palatino"/>
          <w:color w:val="000000"/>
        </w:rPr>
        <w:t>Andrejek</w:t>
      </w:r>
      <w:proofErr w:type="spellEnd"/>
      <w:r w:rsidR="008B0929">
        <w:rPr>
          <w:rFonts w:ascii="Palatino" w:eastAsiaTheme="minorEastAsia" w:hAnsi="Palatino"/>
          <w:color w:val="000000"/>
        </w:rPr>
        <w:t xml:space="preserve"> is hopeful that we can send this out by the end of the school year. </w:t>
      </w:r>
    </w:p>
    <w:p w:rsidR="008B0929" w:rsidRPr="00D54A98" w:rsidRDefault="008B0929" w:rsidP="007D79D2">
      <w:pPr>
        <w:spacing w:after="0"/>
        <w:jc w:val="both"/>
        <w:rPr>
          <w:rFonts w:ascii="Palatino" w:eastAsiaTheme="minorEastAsia" w:hAnsi="Palatino"/>
          <w:i/>
          <w:color w:val="000000"/>
        </w:rPr>
      </w:pPr>
      <w:r>
        <w:rPr>
          <w:rFonts w:ascii="Palatino" w:eastAsiaTheme="minorEastAsia" w:hAnsi="Palatino"/>
          <w:color w:val="000000"/>
        </w:rPr>
        <w:t xml:space="preserve">Fr. Potthoff informed us he would be leaving in three weeks. </w:t>
      </w:r>
    </w:p>
    <w:p w:rsidR="0013553C" w:rsidRDefault="0013553C" w:rsidP="00AC2E52">
      <w:pPr>
        <w:spacing w:after="0"/>
        <w:rPr>
          <w:rFonts w:ascii="Palatino" w:eastAsiaTheme="minorEastAsia" w:hAnsi="Palatino"/>
          <w:color w:val="000000"/>
        </w:rPr>
      </w:pPr>
    </w:p>
    <w:p w:rsidR="004B5715" w:rsidRDefault="00E63585" w:rsidP="00C823EC">
      <w:pPr>
        <w:spacing w:after="0"/>
        <w:rPr>
          <w:rFonts w:ascii="Palatino" w:eastAsiaTheme="minorEastAsia" w:hAnsi="Palatino"/>
          <w:color w:val="000000"/>
        </w:rPr>
      </w:pPr>
      <w:r w:rsidRPr="00A0583F">
        <w:rPr>
          <w:rFonts w:ascii="Palatino" w:eastAsiaTheme="minorEastAsia" w:hAnsi="Palatino"/>
          <w:b/>
          <w:color w:val="000000"/>
          <w:u w:val="single"/>
        </w:rPr>
        <w:t>OLD AND NEW BUSINESS</w:t>
      </w:r>
      <w:r w:rsidRPr="00A0583F">
        <w:rPr>
          <w:rFonts w:ascii="Palatino" w:eastAsiaTheme="minorEastAsia" w:hAnsi="Palatino"/>
          <w:b/>
          <w:color w:val="000000"/>
        </w:rPr>
        <w:t xml:space="preserve">: </w:t>
      </w:r>
      <w:r w:rsidR="00CE7A0D">
        <w:rPr>
          <w:rFonts w:ascii="Palatino" w:eastAsiaTheme="minorEastAsia" w:hAnsi="Palatino"/>
          <w:color w:val="000000"/>
        </w:rPr>
        <w:t xml:space="preserve">Larry Spialek asked for any old business. Heather White asked if we needed 15 kids for the all-day PK class because right now we have 11.  </w:t>
      </w:r>
      <w:r w:rsidR="00976059">
        <w:rPr>
          <w:rFonts w:ascii="Palatino" w:eastAsiaTheme="minorEastAsia" w:hAnsi="Palatino"/>
          <w:color w:val="000000"/>
        </w:rPr>
        <w:t xml:space="preserve">Shannon mentioned that they still have three months to register and that we are ahead of registration at this point in the year. Fr. </w:t>
      </w:r>
      <w:proofErr w:type="spellStart"/>
      <w:r w:rsidR="00976059">
        <w:rPr>
          <w:rFonts w:ascii="Palatino" w:eastAsiaTheme="minorEastAsia" w:hAnsi="Palatino"/>
          <w:color w:val="000000"/>
        </w:rPr>
        <w:t>Andrejek</w:t>
      </w:r>
      <w:proofErr w:type="spellEnd"/>
      <w:r w:rsidR="00976059">
        <w:rPr>
          <w:rFonts w:ascii="Palatino" w:eastAsiaTheme="minorEastAsia" w:hAnsi="Palatino"/>
          <w:color w:val="000000"/>
        </w:rPr>
        <w:t xml:space="preserve"> asked if we were working on a script for Parent Ambassador phone calls. Shannon said that someone will be coming to train Colette Willoughby this summer; hopefully the first part of August. She added that the Student Ambassadors have done a phenomenal job. In regards to terms for the committee, Shannon asked who is still committed. </w:t>
      </w:r>
      <w:proofErr w:type="spellStart"/>
      <w:r w:rsidR="00976059">
        <w:rPr>
          <w:rFonts w:ascii="Palatino" w:eastAsiaTheme="minorEastAsia" w:hAnsi="Palatino"/>
          <w:color w:val="000000"/>
        </w:rPr>
        <w:t>Aindrea</w:t>
      </w:r>
      <w:proofErr w:type="spellEnd"/>
      <w:r w:rsidR="00976059">
        <w:rPr>
          <w:rFonts w:ascii="Palatino" w:eastAsiaTheme="minorEastAsia" w:hAnsi="Palatino"/>
          <w:color w:val="000000"/>
        </w:rPr>
        <w:t xml:space="preserve"> Balagna is done with her six year term. Dan Campbell has completed his six year term. Pat Fort’s term is up. </w:t>
      </w:r>
      <w:r w:rsidR="00C07013">
        <w:rPr>
          <w:rFonts w:ascii="Palatino" w:eastAsiaTheme="minorEastAsia" w:hAnsi="Palatino"/>
          <w:color w:val="000000"/>
        </w:rPr>
        <w:t xml:space="preserve">Beth Martin’s term is up. Troy Miller has completed three years and will not do another three. Jenny Sevier is on until 2018. Ali Sours had stepped down. Larry Spialek is on until 2018 as well as Lisa Stolz and Heather White. So we do have some openings that need to be filled. </w:t>
      </w:r>
      <w:r w:rsidR="00F332B5">
        <w:rPr>
          <w:rFonts w:ascii="Palatino" w:eastAsiaTheme="minorEastAsia" w:hAnsi="Palatino"/>
          <w:color w:val="000000"/>
        </w:rPr>
        <w:t xml:space="preserve">Tammy </w:t>
      </w:r>
      <w:proofErr w:type="spellStart"/>
      <w:r w:rsidR="00F332B5">
        <w:rPr>
          <w:rFonts w:ascii="Palatino" w:eastAsiaTheme="minorEastAsia" w:hAnsi="Palatino"/>
          <w:color w:val="000000"/>
        </w:rPr>
        <w:t>Abts</w:t>
      </w:r>
      <w:proofErr w:type="spellEnd"/>
      <w:r w:rsidR="00F332B5">
        <w:rPr>
          <w:rFonts w:ascii="Palatino" w:eastAsiaTheme="minorEastAsia" w:hAnsi="Palatino"/>
          <w:color w:val="000000"/>
        </w:rPr>
        <w:t xml:space="preserve"> and Pat Fort said they would do another three year term. Members may email Shannon Rogers </w:t>
      </w:r>
      <w:proofErr w:type="spellStart"/>
      <w:r w:rsidR="00F332B5">
        <w:rPr>
          <w:rFonts w:ascii="Palatino" w:eastAsiaTheme="minorEastAsia" w:hAnsi="Palatino"/>
          <w:color w:val="000000"/>
        </w:rPr>
        <w:t>thei</w:t>
      </w:r>
      <w:proofErr w:type="spellEnd"/>
      <w:r w:rsidR="00F332B5">
        <w:rPr>
          <w:rFonts w:ascii="Palatino" w:eastAsiaTheme="minorEastAsia" w:hAnsi="Palatino"/>
          <w:color w:val="000000"/>
        </w:rPr>
        <w:t xml:space="preserve"> family recommendations regarding new members. Fr. </w:t>
      </w:r>
      <w:proofErr w:type="spellStart"/>
      <w:r w:rsidR="00F332B5">
        <w:rPr>
          <w:rFonts w:ascii="Palatino" w:eastAsiaTheme="minorEastAsia" w:hAnsi="Palatino"/>
          <w:color w:val="000000"/>
        </w:rPr>
        <w:t>Andrejek</w:t>
      </w:r>
      <w:proofErr w:type="spellEnd"/>
      <w:r w:rsidR="00F332B5">
        <w:rPr>
          <w:rFonts w:ascii="Palatino" w:eastAsiaTheme="minorEastAsia" w:hAnsi="Palatino"/>
          <w:color w:val="000000"/>
        </w:rPr>
        <w:t xml:space="preserve"> said that the members could even only do the sub-committee meetings. </w:t>
      </w:r>
      <w:r w:rsidR="005F68B8">
        <w:rPr>
          <w:rFonts w:ascii="Palatino" w:eastAsiaTheme="minorEastAsia" w:hAnsi="Palatino"/>
          <w:color w:val="000000"/>
        </w:rPr>
        <w:t xml:space="preserve">Shannon Rogers noted that the handbook has been approved by the committee. The staff wants to change the PE clothes; wear blue shorts with a gray shirt instead of a white shirt. Also, in regards to homework and vacations they’d like the students to get their missed homework when they return instead of getting it before they leave for vacation. Fr. </w:t>
      </w:r>
      <w:proofErr w:type="spellStart"/>
      <w:r w:rsidR="005F68B8">
        <w:rPr>
          <w:rFonts w:ascii="Palatino" w:eastAsiaTheme="minorEastAsia" w:hAnsi="Palatino"/>
          <w:color w:val="000000"/>
        </w:rPr>
        <w:t>Andrejek</w:t>
      </w:r>
      <w:proofErr w:type="spellEnd"/>
      <w:r w:rsidR="005F68B8">
        <w:rPr>
          <w:rFonts w:ascii="Palatino" w:eastAsiaTheme="minorEastAsia" w:hAnsi="Palatino"/>
          <w:color w:val="000000"/>
        </w:rPr>
        <w:t xml:space="preserve"> would like to see the old policy plus the changes in an email sent out to the committee so they can mull it over and then decide. Shannon noted that as we move towards a Google classroom there will be a change in turning in homework, etc. Pat Fort said that we’ll need to know how that’s going to work because it will change the new vacation/homework policy. Fr. Potthoff asked if someone could explain Google classroom. </w:t>
      </w:r>
      <w:r w:rsidR="00B653CD">
        <w:rPr>
          <w:rFonts w:ascii="Palatino" w:eastAsiaTheme="minorEastAsia" w:hAnsi="Palatino"/>
          <w:color w:val="000000"/>
        </w:rPr>
        <w:t xml:space="preserve">Shannon said that it’s done through Google Docs. Kids can access only their classroom and can see their assignments; it’s like Word, Excel, </w:t>
      </w:r>
      <w:proofErr w:type="spellStart"/>
      <w:r w:rsidR="00B653CD">
        <w:rPr>
          <w:rFonts w:ascii="Palatino" w:eastAsiaTheme="minorEastAsia" w:hAnsi="Palatino"/>
          <w:color w:val="000000"/>
        </w:rPr>
        <w:t>etc</w:t>
      </w:r>
      <w:proofErr w:type="spellEnd"/>
      <w:r w:rsidR="00B653CD">
        <w:rPr>
          <w:rFonts w:ascii="Palatino" w:eastAsiaTheme="minorEastAsia" w:hAnsi="Palatino"/>
          <w:color w:val="000000"/>
        </w:rPr>
        <w:t xml:space="preserve"> but it’s online. Fr. Potthoff asked what this fosters. Shannon replied that they use it to teach technology and that it’s a safe environment. Shannon also brought up Smart Watches and said that the policy now states that students may wear a watch but it doesn’t mention Smart Watches so they will be treated as if it were a cell phone. </w:t>
      </w:r>
    </w:p>
    <w:p w:rsidR="00B653CD" w:rsidRPr="00CE7A0D" w:rsidRDefault="00B653CD" w:rsidP="00C823EC">
      <w:pPr>
        <w:spacing w:after="0"/>
        <w:rPr>
          <w:rFonts w:ascii="Palatino" w:eastAsiaTheme="minorEastAsia" w:hAnsi="Palatino"/>
          <w:color w:val="000000"/>
        </w:rPr>
      </w:pPr>
      <w:r>
        <w:rPr>
          <w:rFonts w:ascii="Palatino" w:eastAsiaTheme="minorEastAsia" w:hAnsi="Palatino"/>
          <w:color w:val="000000"/>
        </w:rPr>
        <w:t xml:space="preserve">There was no New Business. Fr. </w:t>
      </w:r>
      <w:proofErr w:type="spellStart"/>
      <w:r>
        <w:rPr>
          <w:rFonts w:ascii="Palatino" w:eastAsiaTheme="minorEastAsia" w:hAnsi="Palatino"/>
          <w:color w:val="000000"/>
        </w:rPr>
        <w:t>Andrejek</w:t>
      </w:r>
      <w:proofErr w:type="spellEnd"/>
      <w:r>
        <w:rPr>
          <w:rFonts w:ascii="Palatino" w:eastAsiaTheme="minorEastAsia" w:hAnsi="Palatino"/>
          <w:color w:val="000000"/>
        </w:rPr>
        <w:t xml:space="preserve"> thanked everyone for their hard work. </w:t>
      </w:r>
      <w:bookmarkStart w:id="0" w:name="_GoBack"/>
      <w:bookmarkEnd w:id="0"/>
    </w:p>
    <w:p w:rsidR="00684031" w:rsidRDefault="00684031"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u w:val="single"/>
        </w:rPr>
      </w:pPr>
      <w:r w:rsidRPr="00A0583F">
        <w:rPr>
          <w:rFonts w:ascii="Palatino" w:eastAsiaTheme="minorEastAsia" w:hAnsi="Palatino"/>
          <w:b/>
          <w:color w:val="000000"/>
          <w:u w:val="single"/>
        </w:rPr>
        <w:t>NEXT MEETING DATE:</w:t>
      </w:r>
      <w:r>
        <w:rPr>
          <w:rFonts w:ascii="Palatino" w:eastAsiaTheme="minorEastAsia" w:hAnsi="Palatino"/>
          <w:color w:val="000000"/>
        </w:rPr>
        <w:t xml:space="preserve"> The next meeti</w:t>
      </w:r>
      <w:r w:rsidR="00C53CC8">
        <w:rPr>
          <w:rFonts w:ascii="Palatino" w:eastAsiaTheme="minorEastAsia" w:hAnsi="Palatino"/>
          <w:color w:val="000000"/>
        </w:rPr>
        <w:t>ng will be Thursday</w:t>
      </w:r>
      <w:r w:rsidR="000910F8">
        <w:rPr>
          <w:rFonts w:ascii="Palatino" w:eastAsiaTheme="minorEastAsia" w:hAnsi="Palatino"/>
          <w:color w:val="000000"/>
        </w:rPr>
        <w:t xml:space="preserve">, </w:t>
      </w:r>
      <w:r w:rsidR="00A53781">
        <w:rPr>
          <w:rFonts w:ascii="Palatino" w:eastAsiaTheme="minorEastAsia" w:hAnsi="Palatino"/>
          <w:color w:val="000000"/>
        </w:rPr>
        <w:t>September 15</w:t>
      </w:r>
      <w:r w:rsidR="00A0088B">
        <w:rPr>
          <w:rFonts w:ascii="Palatino" w:eastAsiaTheme="minorEastAsia" w:hAnsi="Palatino"/>
          <w:color w:val="000000"/>
        </w:rPr>
        <w:t>, 201</w:t>
      </w:r>
      <w:r w:rsidR="008D33F5">
        <w:rPr>
          <w:rFonts w:ascii="Palatino" w:eastAsiaTheme="minorEastAsia" w:hAnsi="Palatino"/>
          <w:color w:val="000000"/>
        </w:rPr>
        <w:t>6</w:t>
      </w:r>
      <w:r w:rsidR="00A30727">
        <w:rPr>
          <w:rFonts w:ascii="Palatino" w:eastAsiaTheme="minorEastAsia" w:hAnsi="Palatino"/>
          <w:color w:val="000000"/>
        </w:rPr>
        <w:t xml:space="preserve"> at 5:30 </w:t>
      </w:r>
      <w:r>
        <w:rPr>
          <w:rFonts w:ascii="Palatino" w:eastAsiaTheme="minorEastAsia" w:hAnsi="Palatino"/>
          <w:color w:val="000000"/>
        </w:rPr>
        <w:t xml:space="preserve">PM. </w:t>
      </w:r>
    </w:p>
    <w:p w:rsidR="000910F8" w:rsidRDefault="000910F8"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CLOSING PRAYER:</w:t>
      </w:r>
      <w:r>
        <w:rPr>
          <w:rFonts w:ascii="Palatino" w:eastAsiaTheme="minorEastAsia" w:hAnsi="Palatino"/>
          <w:color w:val="000000"/>
        </w:rPr>
        <w:t xml:space="preserve"> </w:t>
      </w:r>
      <w:r w:rsidR="00EF0623">
        <w:rPr>
          <w:rFonts w:ascii="Palatino" w:eastAsiaTheme="minorEastAsia" w:hAnsi="Palatino"/>
          <w:color w:val="000000"/>
        </w:rPr>
        <w:t xml:space="preserve"> </w:t>
      </w:r>
      <w:r>
        <w:rPr>
          <w:rFonts w:ascii="Palatino" w:eastAsiaTheme="minorEastAsia" w:hAnsi="Palatino"/>
          <w:color w:val="000000"/>
        </w:rPr>
        <w:t xml:space="preserve">Fr. Andrejek. </w:t>
      </w:r>
      <w:r w:rsidR="000E2089">
        <w:rPr>
          <w:rFonts w:ascii="Palatino" w:eastAsiaTheme="minorEastAsia" w:hAnsi="Palatino"/>
          <w:color w:val="000000"/>
        </w:rPr>
        <w:t>6:</w:t>
      </w:r>
      <w:r w:rsidR="00A53781">
        <w:rPr>
          <w:rFonts w:ascii="Palatino" w:eastAsiaTheme="minorEastAsia" w:hAnsi="Palatino"/>
          <w:color w:val="000000"/>
        </w:rPr>
        <w:t>20</w:t>
      </w:r>
      <w:r w:rsidR="000E2089">
        <w:rPr>
          <w:rFonts w:ascii="Palatino" w:eastAsiaTheme="minorEastAsia" w:hAnsi="Palatino"/>
          <w:color w:val="000000"/>
        </w:rPr>
        <w:t>PM</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ADJOURNMENT</w:t>
      </w:r>
      <w:r w:rsidRPr="00A0583F">
        <w:rPr>
          <w:rFonts w:ascii="Palatino" w:eastAsiaTheme="minorEastAsia" w:hAnsi="Palatino"/>
          <w:b/>
          <w:color w:val="000000"/>
        </w:rPr>
        <w:t>:</w:t>
      </w:r>
      <w:r>
        <w:rPr>
          <w:rFonts w:ascii="Palatino" w:eastAsiaTheme="minorEastAsia" w:hAnsi="Palatino"/>
          <w:color w:val="000000"/>
        </w:rPr>
        <w:t xml:space="preserve"> </w:t>
      </w:r>
      <w:r w:rsidRPr="00973EA1">
        <w:rPr>
          <w:rFonts w:ascii="Palatino" w:eastAsiaTheme="minorEastAsia" w:hAnsi="Palatino"/>
          <w:color w:val="000000"/>
        </w:rPr>
        <w:t xml:space="preserve"> T</w:t>
      </w:r>
      <w:r w:rsidR="003267D8">
        <w:rPr>
          <w:rFonts w:ascii="Palatino" w:eastAsiaTheme="minorEastAsia" w:hAnsi="Palatino"/>
          <w:color w:val="000000"/>
        </w:rPr>
        <w:t xml:space="preserve">he meeting was adjourned at </w:t>
      </w:r>
      <w:r w:rsidR="003A2959">
        <w:rPr>
          <w:rFonts w:ascii="Palatino" w:eastAsiaTheme="minorEastAsia" w:hAnsi="Palatino"/>
          <w:color w:val="000000"/>
        </w:rPr>
        <w:t>6:</w:t>
      </w:r>
      <w:r w:rsidR="00DB6AF9">
        <w:rPr>
          <w:rFonts w:ascii="Palatino" w:eastAsiaTheme="minorEastAsia" w:hAnsi="Palatino"/>
          <w:color w:val="000000"/>
        </w:rPr>
        <w:t>20</w:t>
      </w:r>
      <w:r w:rsidR="000910F8">
        <w:rPr>
          <w:rFonts w:ascii="Palatino" w:eastAsiaTheme="minorEastAsia" w:hAnsi="Palatino"/>
          <w:color w:val="000000"/>
        </w:rPr>
        <w:t xml:space="preserve"> </w:t>
      </w:r>
      <w:r>
        <w:rPr>
          <w:rFonts w:ascii="Palatino" w:eastAsiaTheme="minorEastAsia" w:hAnsi="Palatino"/>
          <w:color w:val="000000"/>
        </w:rPr>
        <w:t xml:space="preserve">PM.  </w:t>
      </w:r>
    </w:p>
    <w:p w:rsidR="00022255" w:rsidRDefault="00022255" w:rsidP="00022255"/>
    <w:p w:rsidR="00022255" w:rsidRDefault="00022255" w:rsidP="00022255">
      <w:pPr>
        <w:spacing w:after="0"/>
        <w:rPr>
          <w:rFonts w:ascii="Palatino" w:eastAsiaTheme="minorEastAsia" w:hAnsi="Palatino"/>
          <w:color w:val="000000"/>
        </w:rPr>
      </w:pPr>
      <w:r>
        <w:rPr>
          <w:rFonts w:ascii="Palatino" w:eastAsiaTheme="minorEastAsia" w:hAnsi="Palatino"/>
          <w:color w:val="000000"/>
        </w:rPr>
        <w:t>Respectfully Submitted,</w:t>
      </w:r>
    </w:p>
    <w:p w:rsidR="00022255" w:rsidRDefault="00121C02" w:rsidP="00022255">
      <w:pPr>
        <w:spacing w:after="0"/>
        <w:rPr>
          <w:rFonts w:ascii="Palatino" w:eastAsiaTheme="minorEastAsia" w:hAnsi="Palatino"/>
          <w:color w:val="000000"/>
        </w:rPr>
      </w:pPr>
      <w:r>
        <w:rPr>
          <w:rFonts w:ascii="Palatino" w:eastAsiaTheme="minorEastAsia" w:hAnsi="Palatino"/>
          <w:color w:val="000000"/>
        </w:rPr>
        <w:t>Ally Finger</w:t>
      </w:r>
    </w:p>
    <w:p w:rsidR="00787DF3" w:rsidRDefault="00022255" w:rsidP="00787DF3">
      <w:pPr>
        <w:spacing w:after="0"/>
        <w:rPr>
          <w:rFonts w:ascii="Palatino" w:eastAsiaTheme="minorEastAsia" w:hAnsi="Palatino"/>
          <w:color w:val="000000"/>
        </w:rPr>
      </w:pPr>
      <w:r>
        <w:rPr>
          <w:rFonts w:ascii="Palatino" w:eastAsiaTheme="minorEastAsia" w:hAnsi="Palatino"/>
          <w:color w:val="000000"/>
        </w:rPr>
        <w:lastRenderedPageBreak/>
        <w:t>School Secretary</w:t>
      </w:r>
      <w:r w:rsidR="00787DF3">
        <w:rPr>
          <w:rFonts w:ascii="Palatino" w:eastAsiaTheme="minorEastAsia" w:hAnsi="Palatino"/>
          <w:color w:val="000000"/>
        </w:rPr>
        <w:tab/>
      </w:r>
      <w:r w:rsidR="00787DF3">
        <w:rPr>
          <w:rFonts w:ascii="Palatino" w:eastAsiaTheme="minorEastAsia" w:hAnsi="Palatino"/>
          <w:color w:val="000000"/>
        </w:rPr>
        <w:tab/>
      </w:r>
      <w:r w:rsidR="00787DF3">
        <w:rPr>
          <w:rFonts w:ascii="Palatino" w:eastAsiaTheme="minorEastAsia" w:hAnsi="Palatino"/>
          <w:color w:val="000000"/>
        </w:rPr>
        <w:tab/>
      </w:r>
    </w:p>
    <w:p w:rsidR="009C42C5" w:rsidRDefault="009C42C5" w:rsidP="009C42C5">
      <w:pPr>
        <w:spacing w:after="0"/>
        <w:rPr>
          <w:rFonts w:ascii="Palatino" w:eastAsiaTheme="minorEastAsia" w:hAnsi="Palatino"/>
          <w:color w:val="000000"/>
        </w:rPr>
      </w:pPr>
    </w:p>
    <w:p w:rsidR="00A30727" w:rsidRPr="008F1AA1" w:rsidRDefault="00A30727" w:rsidP="009C42C5">
      <w:pPr>
        <w:spacing w:after="0"/>
        <w:ind w:left="2880" w:firstLine="720"/>
        <w:rPr>
          <w:rFonts w:ascii="Palatino" w:eastAsiaTheme="minorEastAsia" w:hAnsi="Palatino"/>
          <w:color w:val="000000"/>
        </w:rPr>
      </w:pPr>
      <w:r>
        <w:rPr>
          <w:rFonts w:ascii="Palatino" w:eastAsiaTheme="minorEastAsia" w:hAnsi="Palatino"/>
          <w:color w:val="000000"/>
          <w:sz w:val="20"/>
        </w:rPr>
        <w:t>Students, staff and family</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Joining together</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Serving Jesus and one another</w:t>
      </w:r>
    </w:p>
    <w:p w:rsidR="00A30727" w:rsidRPr="00A17802" w:rsidRDefault="00A30727" w:rsidP="00A17802">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Vision Statement</w:t>
      </w:r>
    </w:p>
    <w:sectPr w:rsidR="00A30727" w:rsidRPr="00A17802" w:rsidSect="0086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55"/>
    <w:rsid w:val="00004B65"/>
    <w:rsid w:val="0001376A"/>
    <w:rsid w:val="00022255"/>
    <w:rsid w:val="000235D1"/>
    <w:rsid w:val="00035953"/>
    <w:rsid w:val="00037C8B"/>
    <w:rsid w:val="0004015A"/>
    <w:rsid w:val="00045A3D"/>
    <w:rsid w:val="000472F1"/>
    <w:rsid w:val="00055EAD"/>
    <w:rsid w:val="00056788"/>
    <w:rsid w:val="00057DFF"/>
    <w:rsid w:val="00062A7A"/>
    <w:rsid w:val="00067A08"/>
    <w:rsid w:val="00071D0F"/>
    <w:rsid w:val="00072469"/>
    <w:rsid w:val="00075341"/>
    <w:rsid w:val="000844EA"/>
    <w:rsid w:val="00084E45"/>
    <w:rsid w:val="00084F5D"/>
    <w:rsid w:val="000910F8"/>
    <w:rsid w:val="00094B84"/>
    <w:rsid w:val="00095A61"/>
    <w:rsid w:val="00095E6C"/>
    <w:rsid w:val="000A0B4A"/>
    <w:rsid w:val="000B1622"/>
    <w:rsid w:val="000B4F24"/>
    <w:rsid w:val="000B6640"/>
    <w:rsid w:val="000D2B23"/>
    <w:rsid w:val="000D45DA"/>
    <w:rsid w:val="000E2089"/>
    <w:rsid w:val="000F2348"/>
    <w:rsid w:val="000F2A62"/>
    <w:rsid w:val="000F4BA9"/>
    <w:rsid w:val="000F6539"/>
    <w:rsid w:val="00101AB9"/>
    <w:rsid w:val="001028E1"/>
    <w:rsid w:val="00110453"/>
    <w:rsid w:val="00112BF5"/>
    <w:rsid w:val="0011524B"/>
    <w:rsid w:val="00121C02"/>
    <w:rsid w:val="00125E25"/>
    <w:rsid w:val="0013553C"/>
    <w:rsid w:val="00137BB0"/>
    <w:rsid w:val="00144DD0"/>
    <w:rsid w:val="001527AE"/>
    <w:rsid w:val="001555D3"/>
    <w:rsid w:val="00160CC3"/>
    <w:rsid w:val="0016133F"/>
    <w:rsid w:val="00162F10"/>
    <w:rsid w:val="0016716B"/>
    <w:rsid w:val="00173807"/>
    <w:rsid w:val="00174630"/>
    <w:rsid w:val="00184D17"/>
    <w:rsid w:val="001955ED"/>
    <w:rsid w:val="00197AD3"/>
    <w:rsid w:val="001A043C"/>
    <w:rsid w:val="001A2160"/>
    <w:rsid w:val="001A779F"/>
    <w:rsid w:val="001B04C3"/>
    <w:rsid w:val="001D29F9"/>
    <w:rsid w:val="001D65A3"/>
    <w:rsid w:val="001D6BEB"/>
    <w:rsid w:val="001E04E3"/>
    <w:rsid w:val="001E6762"/>
    <w:rsid w:val="00200EB5"/>
    <w:rsid w:val="002071BB"/>
    <w:rsid w:val="0020784E"/>
    <w:rsid w:val="0021161D"/>
    <w:rsid w:val="002142F3"/>
    <w:rsid w:val="002168B8"/>
    <w:rsid w:val="0022387E"/>
    <w:rsid w:val="00230E2E"/>
    <w:rsid w:val="002468AC"/>
    <w:rsid w:val="002572BE"/>
    <w:rsid w:val="002629C8"/>
    <w:rsid w:val="0026397F"/>
    <w:rsid w:val="0026509C"/>
    <w:rsid w:val="00274236"/>
    <w:rsid w:val="00282CD9"/>
    <w:rsid w:val="00284CAE"/>
    <w:rsid w:val="002955E8"/>
    <w:rsid w:val="00296BC1"/>
    <w:rsid w:val="002A4005"/>
    <w:rsid w:val="002A7A7D"/>
    <w:rsid w:val="002B20A7"/>
    <w:rsid w:val="002B2833"/>
    <w:rsid w:val="002B5193"/>
    <w:rsid w:val="002C34D3"/>
    <w:rsid w:val="002D0925"/>
    <w:rsid w:val="002D4242"/>
    <w:rsid w:val="002E55B6"/>
    <w:rsid w:val="002E7C99"/>
    <w:rsid w:val="002F1329"/>
    <w:rsid w:val="002F7BDF"/>
    <w:rsid w:val="00302662"/>
    <w:rsid w:val="00303AF4"/>
    <w:rsid w:val="00310647"/>
    <w:rsid w:val="00314009"/>
    <w:rsid w:val="00321F11"/>
    <w:rsid w:val="00323BB7"/>
    <w:rsid w:val="003256F7"/>
    <w:rsid w:val="003267D8"/>
    <w:rsid w:val="00326A61"/>
    <w:rsid w:val="00330F3B"/>
    <w:rsid w:val="00331581"/>
    <w:rsid w:val="00371AFE"/>
    <w:rsid w:val="00387BA0"/>
    <w:rsid w:val="003A2959"/>
    <w:rsid w:val="003C2309"/>
    <w:rsid w:val="003C795E"/>
    <w:rsid w:val="003D1E26"/>
    <w:rsid w:val="003F059C"/>
    <w:rsid w:val="003F0E1C"/>
    <w:rsid w:val="003F1D1C"/>
    <w:rsid w:val="00422650"/>
    <w:rsid w:val="00425EF1"/>
    <w:rsid w:val="004270F5"/>
    <w:rsid w:val="0043134F"/>
    <w:rsid w:val="00433ADC"/>
    <w:rsid w:val="004369E2"/>
    <w:rsid w:val="00437FC7"/>
    <w:rsid w:val="00446977"/>
    <w:rsid w:val="00451C61"/>
    <w:rsid w:val="00455B1E"/>
    <w:rsid w:val="0046215B"/>
    <w:rsid w:val="00462EA1"/>
    <w:rsid w:val="00465E0C"/>
    <w:rsid w:val="0047395F"/>
    <w:rsid w:val="00480122"/>
    <w:rsid w:val="004850C7"/>
    <w:rsid w:val="00491643"/>
    <w:rsid w:val="00492D25"/>
    <w:rsid w:val="00494167"/>
    <w:rsid w:val="004A6A05"/>
    <w:rsid w:val="004A74CC"/>
    <w:rsid w:val="004B2342"/>
    <w:rsid w:val="004B2425"/>
    <w:rsid w:val="004B4B23"/>
    <w:rsid w:val="004B5715"/>
    <w:rsid w:val="004C2D63"/>
    <w:rsid w:val="004C7F12"/>
    <w:rsid w:val="004D7EC0"/>
    <w:rsid w:val="004F257A"/>
    <w:rsid w:val="00500FD8"/>
    <w:rsid w:val="00503A73"/>
    <w:rsid w:val="0050498D"/>
    <w:rsid w:val="00510832"/>
    <w:rsid w:val="00512E3B"/>
    <w:rsid w:val="005146C2"/>
    <w:rsid w:val="00536B8B"/>
    <w:rsid w:val="00536FE6"/>
    <w:rsid w:val="0054716E"/>
    <w:rsid w:val="00552564"/>
    <w:rsid w:val="005678D8"/>
    <w:rsid w:val="00570CFB"/>
    <w:rsid w:val="005720BB"/>
    <w:rsid w:val="00575D32"/>
    <w:rsid w:val="0058544E"/>
    <w:rsid w:val="00586D6E"/>
    <w:rsid w:val="00592404"/>
    <w:rsid w:val="00597DB1"/>
    <w:rsid w:val="005A4434"/>
    <w:rsid w:val="005B498A"/>
    <w:rsid w:val="005B7377"/>
    <w:rsid w:val="005C3E0E"/>
    <w:rsid w:val="005E3718"/>
    <w:rsid w:val="005E40A5"/>
    <w:rsid w:val="005E6B64"/>
    <w:rsid w:val="005F3731"/>
    <w:rsid w:val="005F3BF0"/>
    <w:rsid w:val="005F68B8"/>
    <w:rsid w:val="00621D95"/>
    <w:rsid w:val="006278C0"/>
    <w:rsid w:val="00627A34"/>
    <w:rsid w:val="006360B3"/>
    <w:rsid w:val="006372E5"/>
    <w:rsid w:val="00640466"/>
    <w:rsid w:val="00640B6C"/>
    <w:rsid w:val="0065521F"/>
    <w:rsid w:val="0065790A"/>
    <w:rsid w:val="0067457D"/>
    <w:rsid w:val="00682655"/>
    <w:rsid w:val="00684031"/>
    <w:rsid w:val="00686930"/>
    <w:rsid w:val="006A4B02"/>
    <w:rsid w:val="006B0CF0"/>
    <w:rsid w:val="006B6038"/>
    <w:rsid w:val="006C378E"/>
    <w:rsid w:val="006C3E52"/>
    <w:rsid w:val="006D081C"/>
    <w:rsid w:val="006D516E"/>
    <w:rsid w:val="006D5551"/>
    <w:rsid w:val="006D5B42"/>
    <w:rsid w:val="006F62F2"/>
    <w:rsid w:val="00702B2A"/>
    <w:rsid w:val="007071FA"/>
    <w:rsid w:val="007254BC"/>
    <w:rsid w:val="0072574B"/>
    <w:rsid w:val="00726318"/>
    <w:rsid w:val="00734D49"/>
    <w:rsid w:val="007450A7"/>
    <w:rsid w:val="00753ACC"/>
    <w:rsid w:val="00756B1F"/>
    <w:rsid w:val="0076070A"/>
    <w:rsid w:val="0076272D"/>
    <w:rsid w:val="00763704"/>
    <w:rsid w:val="00770D51"/>
    <w:rsid w:val="00785320"/>
    <w:rsid w:val="0078725C"/>
    <w:rsid w:val="00787DF3"/>
    <w:rsid w:val="00797C88"/>
    <w:rsid w:val="007A7D39"/>
    <w:rsid w:val="007B0F01"/>
    <w:rsid w:val="007B2E52"/>
    <w:rsid w:val="007B47ED"/>
    <w:rsid w:val="007C2EC6"/>
    <w:rsid w:val="007C7AF7"/>
    <w:rsid w:val="007C7DFD"/>
    <w:rsid w:val="007D79D2"/>
    <w:rsid w:val="007F277D"/>
    <w:rsid w:val="007F7681"/>
    <w:rsid w:val="007F7939"/>
    <w:rsid w:val="00801BAE"/>
    <w:rsid w:val="00805CA4"/>
    <w:rsid w:val="0080698A"/>
    <w:rsid w:val="008076A7"/>
    <w:rsid w:val="00807B13"/>
    <w:rsid w:val="0081289D"/>
    <w:rsid w:val="00824B09"/>
    <w:rsid w:val="00843021"/>
    <w:rsid w:val="00864555"/>
    <w:rsid w:val="0086467F"/>
    <w:rsid w:val="00864FA9"/>
    <w:rsid w:val="00865958"/>
    <w:rsid w:val="00865C01"/>
    <w:rsid w:val="00885708"/>
    <w:rsid w:val="0089205B"/>
    <w:rsid w:val="00894283"/>
    <w:rsid w:val="008B0929"/>
    <w:rsid w:val="008C383C"/>
    <w:rsid w:val="008D33F5"/>
    <w:rsid w:val="008D6DB0"/>
    <w:rsid w:val="008E15E1"/>
    <w:rsid w:val="008F1AA1"/>
    <w:rsid w:val="0090461E"/>
    <w:rsid w:val="00907F78"/>
    <w:rsid w:val="00911C25"/>
    <w:rsid w:val="00914B51"/>
    <w:rsid w:val="009267BA"/>
    <w:rsid w:val="0093410F"/>
    <w:rsid w:val="009547FA"/>
    <w:rsid w:val="00961C73"/>
    <w:rsid w:val="00965D3F"/>
    <w:rsid w:val="00976059"/>
    <w:rsid w:val="00980762"/>
    <w:rsid w:val="00983AA3"/>
    <w:rsid w:val="009856BD"/>
    <w:rsid w:val="00990446"/>
    <w:rsid w:val="009920D6"/>
    <w:rsid w:val="009A614B"/>
    <w:rsid w:val="009B44C3"/>
    <w:rsid w:val="009C42C5"/>
    <w:rsid w:val="009D2AFC"/>
    <w:rsid w:val="009E1F04"/>
    <w:rsid w:val="009E36F1"/>
    <w:rsid w:val="009E412C"/>
    <w:rsid w:val="009E5F26"/>
    <w:rsid w:val="009E6FE1"/>
    <w:rsid w:val="009F6524"/>
    <w:rsid w:val="00A0088B"/>
    <w:rsid w:val="00A0151D"/>
    <w:rsid w:val="00A05492"/>
    <w:rsid w:val="00A0583F"/>
    <w:rsid w:val="00A10A23"/>
    <w:rsid w:val="00A17802"/>
    <w:rsid w:val="00A21748"/>
    <w:rsid w:val="00A22477"/>
    <w:rsid w:val="00A30727"/>
    <w:rsid w:val="00A31FCB"/>
    <w:rsid w:val="00A341F8"/>
    <w:rsid w:val="00A4537C"/>
    <w:rsid w:val="00A46BC2"/>
    <w:rsid w:val="00A5036D"/>
    <w:rsid w:val="00A53781"/>
    <w:rsid w:val="00A76E77"/>
    <w:rsid w:val="00A83AA8"/>
    <w:rsid w:val="00A91B07"/>
    <w:rsid w:val="00A95258"/>
    <w:rsid w:val="00A96FAA"/>
    <w:rsid w:val="00AA6CA0"/>
    <w:rsid w:val="00AC2E52"/>
    <w:rsid w:val="00AC71FE"/>
    <w:rsid w:val="00AF51D3"/>
    <w:rsid w:val="00B0399D"/>
    <w:rsid w:val="00B1382F"/>
    <w:rsid w:val="00B17C42"/>
    <w:rsid w:val="00B20D26"/>
    <w:rsid w:val="00B213B9"/>
    <w:rsid w:val="00B32349"/>
    <w:rsid w:val="00B347E3"/>
    <w:rsid w:val="00B36B64"/>
    <w:rsid w:val="00B4120A"/>
    <w:rsid w:val="00B44DAB"/>
    <w:rsid w:val="00B538E7"/>
    <w:rsid w:val="00B564AB"/>
    <w:rsid w:val="00B610D8"/>
    <w:rsid w:val="00B64C92"/>
    <w:rsid w:val="00B653CD"/>
    <w:rsid w:val="00B66D2C"/>
    <w:rsid w:val="00B73582"/>
    <w:rsid w:val="00B855DD"/>
    <w:rsid w:val="00B92370"/>
    <w:rsid w:val="00B93F37"/>
    <w:rsid w:val="00BA293F"/>
    <w:rsid w:val="00BA7F2D"/>
    <w:rsid w:val="00BD5283"/>
    <w:rsid w:val="00BE2252"/>
    <w:rsid w:val="00BE5704"/>
    <w:rsid w:val="00BE61F2"/>
    <w:rsid w:val="00BE78E6"/>
    <w:rsid w:val="00BE7C1B"/>
    <w:rsid w:val="00BF4CC1"/>
    <w:rsid w:val="00C07013"/>
    <w:rsid w:val="00C13505"/>
    <w:rsid w:val="00C201A8"/>
    <w:rsid w:val="00C31C67"/>
    <w:rsid w:val="00C37CD2"/>
    <w:rsid w:val="00C53CC8"/>
    <w:rsid w:val="00C55731"/>
    <w:rsid w:val="00C601AC"/>
    <w:rsid w:val="00C63157"/>
    <w:rsid w:val="00C65680"/>
    <w:rsid w:val="00C71682"/>
    <w:rsid w:val="00C72052"/>
    <w:rsid w:val="00C7550B"/>
    <w:rsid w:val="00C77D82"/>
    <w:rsid w:val="00C823EC"/>
    <w:rsid w:val="00C82585"/>
    <w:rsid w:val="00C90FD7"/>
    <w:rsid w:val="00C9105C"/>
    <w:rsid w:val="00C933D8"/>
    <w:rsid w:val="00C96C82"/>
    <w:rsid w:val="00CA57CD"/>
    <w:rsid w:val="00CB5870"/>
    <w:rsid w:val="00CD4AB6"/>
    <w:rsid w:val="00CE126B"/>
    <w:rsid w:val="00CE7A0D"/>
    <w:rsid w:val="00D17E13"/>
    <w:rsid w:val="00D26D2C"/>
    <w:rsid w:val="00D34509"/>
    <w:rsid w:val="00D34715"/>
    <w:rsid w:val="00D4015E"/>
    <w:rsid w:val="00D436A6"/>
    <w:rsid w:val="00D4442B"/>
    <w:rsid w:val="00D47BE3"/>
    <w:rsid w:val="00D54A98"/>
    <w:rsid w:val="00D64EFF"/>
    <w:rsid w:val="00D81D24"/>
    <w:rsid w:val="00D903B1"/>
    <w:rsid w:val="00D929C9"/>
    <w:rsid w:val="00DA5D91"/>
    <w:rsid w:val="00DA73A7"/>
    <w:rsid w:val="00DB31AE"/>
    <w:rsid w:val="00DB66B5"/>
    <w:rsid w:val="00DB6AF9"/>
    <w:rsid w:val="00DC1BE2"/>
    <w:rsid w:val="00DE0666"/>
    <w:rsid w:val="00E0250F"/>
    <w:rsid w:val="00E02D03"/>
    <w:rsid w:val="00E048C3"/>
    <w:rsid w:val="00E214D4"/>
    <w:rsid w:val="00E30312"/>
    <w:rsid w:val="00E3061F"/>
    <w:rsid w:val="00E40DF3"/>
    <w:rsid w:val="00E41BF8"/>
    <w:rsid w:val="00E4719C"/>
    <w:rsid w:val="00E50B48"/>
    <w:rsid w:val="00E63585"/>
    <w:rsid w:val="00E65BE7"/>
    <w:rsid w:val="00E71830"/>
    <w:rsid w:val="00E83433"/>
    <w:rsid w:val="00E86A9F"/>
    <w:rsid w:val="00E9201C"/>
    <w:rsid w:val="00E95FB5"/>
    <w:rsid w:val="00E96A6D"/>
    <w:rsid w:val="00E976BF"/>
    <w:rsid w:val="00EB7F78"/>
    <w:rsid w:val="00ED7E1E"/>
    <w:rsid w:val="00EE2D68"/>
    <w:rsid w:val="00EF0623"/>
    <w:rsid w:val="00EF73AC"/>
    <w:rsid w:val="00F00547"/>
    <w:rsid w:val="00F01A75"/>
    <w:rsid w:val="00F05417"/>
    <w:rsid w:val="00F05B44"/>
    <w:rsid w:val="00F12953"/>
    <w:rsid w:val="00F22EE5"/>
    <w:rsid w:val="00F2391C"/>
    <w:rsid w:val="00F31743"/>
    <w:rsid w:val="00F31972"/>
    <w:rsid w:val="00F332B5"/>
    <w:rsid w:val="00F34CD0"/>
    <w:rsid w:val="00F41C0E"/>
    <w:rsid w:val="00F46299"/>
    <w:rsid w:val="00F50ACF"/>
    <w:rsid w:val="00F50E2A"/>
    <w:rsid w:val="00F55076"/>
    <w:rsid w:val="00F61BF0"/>
    <w:rsid w:val="00F6206A"/>
    <w:rsid w:val="00F815CD"/>
    <w:rsid w:val="00F8237F"/>
    <w:rsid w:val="00F9034D"/>
    <w:rsid w:val="00F904B0"/>
    <w:rsid w:val="00F90952"/>
    <w:rsid w:val="00F93118"/>
    <w:rsid w:val="00F960B1"/>
    <w:rsid w:val="00F968E7"/>
    <w:rsid w:val="00F972D7"/>
    <w:rsid w:val="00FA29E9"/>
    <w:rsid w:val="00FB0AFC"/>
    <w:rsid w:val="00FB11D8"/>
    <w:rsid w:val="00FB35C0"/>
    <w:rsid w:val="00FD421A"/>
    <w:rsid w:val="00FD7FEA"/>
    <w:rsid w:val="00FE0A2F"/>
    <w:rsid w:val="00FE231E"/>
    <w:rsid w:val="00FE2633"/>
    <w:rsid w:val="00FE72FE"/>
    <w:rsid w:val="00FE7DA1"/>
    <w:rsid w:val="00FF1841"/>
    <w:rsid w:val="00FF55E1"/>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B0224-613D-41DD-B75B-1B488533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Finnegan</dc:creator>
  <cp:lastModifiedBy>msally</cp:lastModifiedBy>
  <cp:revision>30</cp:revision>
  <dcterms:created xsi:type="dcterms:W3CDTF">2016-06-06T15:52:00Z</dcterms:created>
  <dcterms:modified xsi:type="dcterms:W3CDTF">2016-06-06T17:55:00Z</dcterms:modified>
</cp:coreProperties>
</file>